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819" w:type="dxa"/>
        <w:tblInd w:w="-966" w:type="dxa"/>
        <w:tblLayout w:type="fixed"/>
        <w:tblLook w:val="04A0"/>
      </w:tblPr>
      <w:tblGrid>
        <w:gridCol w:w="1990"/>
        <w:gridCol w:w="1276"/>
        <w:gridCol w:w="1276"/>
        <w:gridCol w:w="1277"/>
      </w:tblGrid>
      <w:tr w:rsidR="00654CFD" w:rsidRPr="004E6E39" w:rsidTr="00654CFD">
        <w:trPr>
          <w:trHeight w:val="737"/>
        </w:trPr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CFD" w:rsidRPr="004E6E39" w:rsidRDefault="00654CFD" w:rsidP="00525A9A">
            <w:pPr>
              <w:jc w:val="center"/>
              <w:rPr>
                <w:b/>
                <w:bCs/>
                <w:sz w:val="20"/>
                <w:szCs w:val="20"/>
              </w:rPr>
            </w:pPr>
            <w:r w:rsidRPr="004E6E39">
              <w:rPr>
                <w:b/>
                <w:bCs/>
                <w:sz w:val="20"/>
                <w:szCs w:val="20"/>
              </w:rPr>
              <w:t xml:space="preserve">Перечень </w:t>
            </w:r>
            <w:proofErr w:type="spellStart"/>
            <w:r w:rsidRPr="004E6E39">
              <w:rPr>
                <w:b/>
                <w:bCs/>
                <w:sz w:val="20"/>
                <w:szCs w:val="20"/>
              </w:rPr>
              <w:t>докуметов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CFD" w:rsidRPr="004E6E39" w:rsidRDefault="00654CFD" w:rsidP="00654CFD">
            <w:pPr>
              <w:jc w:val="center"/>
              <w:rPr>
                <w:b/>
                <w:bCs/>
                <w:sz w:val="20"/>
                <w:szCs w:val="20"/>
              </w:rPr>
            </w:pPr>
            <w:r w:rsidRPr="004E6E39">
              <w:rPr>
                <w:b/>
                <w:bCs/>
                <w:sz w:val="20"/>
                <w:szCs w:val="20"/>
              </w:rPr>
              <w:t>ТОО «</w:t>
            </w:r>
            <w:r>
              <w:rPr>
                <w:b/>
                <w:bCs/>
                <w:sz w:val="20"/>
                <w:szCs w:val="20"/>
                <w:lang w:val="en-US"/>
              </w:rPr>
              <w:t xml:space="preserve">UNIX </w:t>
            </w:r>
            <w:proofErr w:type="spellStart"/>
            <w:r>
              <w:rPr>
                <w:b/>
                <w:bCs/>
                <w:sz w:val="20"/>
                <w:szCs w:val="20"/>
                <w:lang w:val="en-US"/>
              </w:rPr>
              <w:t>Pharm</w:t>
            </w:r>
            <w:proofErr w:type="spellEnd"/>
            <w:r w:rsidRPr="004E6E39">
              <w:rPr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CFD" w:rsidRPr="004E6E39" w:rsidRDefault="00654CFD" w:rsidP="00654CFD">
            <w:pPr>
              <w:jc w:val="center"/>
              <w:rPr>
                <w:b/>
                <w:bCs/>
                <w:sz w:val="20"/>
                <w:szCs w:val="20"/>
              </w:rPr>
            </w:pPr>
            <w:r w:rsidRPr="004E6E39">
              <w:rPr>
                <w:b/>
                <w:bCs/>
                <w:sz w:val="20"/>
                <w:szCs w:val="20"/>
              </w:rPr>
              <w:t>ТОО «</w:t>
            </w:r>
            <w:proofErr w:type="spellStart"/>
            <w:r>
              <w:rPr>
                <w:b/>
                <w:bCs/>
                <w:sz w:val="20"/>
                <w:szCs w:val="20"/>
              </w:rPr>
              <w:t>Глобал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bCs/>
                <w:sz w:val="20"/>
                <w:szCs w:val="20"/>
              </w:rPr>
              <w:t>Медикал</w:t>
            </w:r>
            <w:proofErr w:type="spellEnd"/>
            <w:r w:rsidRPr="004E6E39">
              <w:rPr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4CFD" w:rsidRPr="004E6E39" w:rsidRDefault="00654CFD" w:rsidP="00654CFD">
            <w:pPr>
              <w:jc w:val="center"/>
              <w:rPr>
                <w:b/>
                <w:bCs/>
                <w:sz w:val="20"/>
                <w:szCs w:val="20"/>
              </w:rPr>
            </w:pPr>
            <w:r w:rsidRPr="004E6E39">
              <w:rPr>
                <w:b/>
                <w:bCs/>
                <w:sz w:val="20"/>
                <w:szCs w:val="20"/>
              </w:rPr>
              <w:t>ТОО «</w:t>
            </w:r>
            <w:r>
              <w:rPr>
                <w:b/>
                <w:bCs/>
                <w:sz w:val="20"/>
                <w:szCs w:val="20"/>
                <w:lang w:val="en-US"/>
              </w:rPr>
              <w:t>ABMG Expert</w:t>
            </w:r>
            <w:r w:rsidRPr="004E6E39">
              <w:rPr>
                <w:b/>
                <w:bCs/>
                <w:sz w:val="20"/>
                <w:szCs w:val="20"/>
              </w:rPr>
              <w:t>»</w:t>
            </w:r>
          </w:p>
        </w:tc>
      </w:tr>
      <w:tr w:rsidR="00654CFD" w:rsidRPr="004E6E39" w:rsidTr="00654CFD">
        <w:trPr>
          <w:trHeight w:val="285"/>
        </w:trPr>
        <w:tc>
          <w:tcPr>
            <w:tcW w:w="1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CFD" w:rsidRPr="004E6E39" w:rsidRDefault="00654CFD" w:rsidP="00525A9A">
            <w:pPr>
              <w:jc w:val="center"/>
              <w:rPr>
                <w:b/>
                <w:bCs/>
                <w:sz w:val="20"/>
                <w:szCs w:val="20"/>
              </w:rPr>
            </w:pPr>
            <w:r w:rsidRPr="004E6E3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CFD" w:rsidRPr="004E6E39" w:rsidRDefault="00654CFD" w:rsidP="00525A9A">
            <w:pPr>
              <w:jc w:val="center"/>
              <w:rPr>
                <w:sz w:val="20"/>
                <w:szCs w:val="20"/>
              </w:rPr>
            </w:pPr>
            <w:r w:rsidRPr="004E6E39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CFD" w:rsidRPr="004E6E39" w:rsidRDefault="00654CFD" w:rsidP="00525A9A">
            <w:pPr>
              <w:jc w:val="center"/>
              <w:rPr>
                <w:sz w:val="20"/>
                <w:szCs w:val="20"/>
              </w:rPr>
            </w:pPr>
            <w:r w:rsidRPr="004E6E39">
              <w:rPr>
                <w:sz w:val="20"/>
                <w:szCs w:val="20"/>
              </w:rPr>
              <w:t>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54CFD" w:rsidRPr="004E6E39" w:rsidRDefault="00654CFD" w:rsidP="00525A9A">
            <w:pPr>
              <w:ind w:right="43"/>
              <w:jc w:val="center"/>
              <w:rPr>
                <w:sz w:val="20"/>
                <w:szCs w:val="20"/>
              </w:rPr>
            </w:pPr>
            <w:r w:rsidRPr="004E6E39">
              <w:rPr>
                <w:sz w:val="20"/>
                <w:szCs w:val="20"/>
              </w:rPr>
              <w:t>3</w:t>
            </w:r>
          </w:p>
        </w:tc>
      </w:tr>
      <w:tr w:rsidR="00654CFD" w:rsidRPr="004E6E39" w:rsidTr="00654CFD">
        <w:trPr>
          <w:trHeight w:val="876"/>
        </w:trPr>
        <w:tc>
          <w:tcPr>
            <w:tcW w:w="1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4CFD" w:rsidRPr="004E6E39" w:rsidRDefault="00654CFD" w:rsidP="00525A9A">
            <w:pPr>
              <w:rPr>
                <w:b/>
                <w:bCs/>
                <w:sz w:val="20"/>
                <w:szCs w:val="20"/>
              </w:rPr>
            </w:pPr>
            <w:r w:rsidRPr="004E6E39">
              <w:rPr>
                <w:b/>
                <w:bCs/>
                <w:sz w:val="20"/>
                <w:szCs w:val="20"/>
              </w:rPr>
              <w:t xml:space="preserve">Оригинал </w:t>
            </w:r>
            <w:bookmarkStart w:id="0" w:name="_GoBack"/>
            <w:bookmarkEnd w:id="0"/>
            <w:r w:rsidRPr="004E6E39">
              <w:rPr>
                <w:b/>
                <w:bCs/>
                <w:sz w:val="20"/>
                <w:szCs w:val="20"/>
              </w:rPr>
              <w:t>банковской гарантии/обеспечение заявки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CFD" w:rsidRPr="004E6E39" w:rsidRDefault="00654CFD" w:rsidP="00654CFD">
            <w:pPr>
              <w:jc w:val="center"/>
              <w:rPr>
                <w:sz w:val="20"/>
                <w:szCs w:val="20"/>
              </w:rPr>
            </w:pPr>
            <w:r w:rsidRPr="004E6E39">
              <w:rPr>
                <w:sz w:val="20"/>
                <w:szCs w:val="20"/>
              </w:rPr>
              <w:t xml:space="preserve">Имеется платежное поручение на сумму </w:t>
            </w:r>
            <w:r w:rsidRPr="00654CFD">
              <w:rPr>
                <w:sz w:val="20"/>
                <w:szCs w:val="20"/>
              </w:rPr>
              <w:t>379000</w:t>
            </w:r>
            <w:r w:rsidRPr="004E6E39">
              <w:rPr>
                <w:sz w:val="20"/>
                <w:szCs w:val="20"/>
              </w:rPr>
              <w:t xml:space="preserve"> тенге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4CFD" w:rsidRPr="00B81F45" w:rsidRDefault="00654CFD" w:rsidP="00263535">
            <w:pPr>
              <w:jc w:val="center"/>
              <w:rPr>
                <w:sz w:val="20"/>
                <w:szCs w:val="20"/>
              </w:rPr>
            </w:pPr>
            <w:r w:rsidRPr="004E6E39">
              <w:rPr>
                <w:sz w:val="20"/>
                <w:szCs w:val="20"/>
              </w:rPr>
              <w:t xml:space="preserve">Имеется банковская гарантия на сумму </w:t>
            </w:r>
            <w:r>
              <w:rPr>
                <w:sz w:val="20"/>
                <w:szCs w:val="20"/>
              </w:rPr>
              <w:t>773775</w:t>
            </w:r>
          </w:p>
          <w:p w:rsidR="00654CFD" w:rsidRPr="004E6E39" w:rsidRDefault="00654CFD" w:rsidP="00263535">
            <w:pPr>
              <w:jc w:val="center"/>
              <w:rPr>
                <w:sz w:val="20"/>
                <w:szCs w:val="20"/>
              </w:rPr>
            </w:pPr>
            <w:r w:rsidRPr="004E6E39">
              <w:rPr>
                <w:sz w:val="20"/>
                <w:szCs w:val="20"/>
              </w:rPr>
              <w:t>тенге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4CFD" w:rsidRPr="004E6E39" w:rsidRDefault="00654CFD" w:rsidP="00654CFD">
            <w:pPr>
              <w:jc w:val="center"/>
              <w:rPr>
                <w:sz w:val="20"/>
                <w:szCs w:val="20"/>
              </w:rPr>
            </w:pPr>
            <w:r w:rsidRPr="004E6E39">
              <w:rPr>
                <w:sz w:val="20"/>
                <w:szCs w:val="20"/>
              </w:rPr>
              <w:t xml:space="preserve">Имеется банковская гарантия на сумму </w:t>
            </w:r>
            <w:r w:rsidRPr="00654CFD">
              <w:rPr>
                <w:sz w:val="20"/>
                <w:szCs w:val="20"/>
              </w:rPr>
              <w:t>225500</w:t>
            </w:r>
            <w:r w:rsidRPr="004E6E39">
              <w:rPr>
                <w:sz w:val="20"/>
                <w:szCs w:val="20"/>
              </w:rPr>
              <w:t xml:space="preserve"> тенге</w:t>
            </w:r>
          </w:p>
        </w:tc>
      </w:tr>
    </w:tbl>
    <w:p w:rsidR="00EE3F31" w:rsidRPr="004E6E39" w:rsidRDefault="00EE3F31" w:rsidP="00EE3F31">
      <w:pPr>
        <w:ind w:right="43"/>
        <w:jc w:val="both"/>
      </w:pPr>
    </w:p>
    <w:p w:rsidR="00EE3F31" w:rsidRPr="000A3F0C" w:rsidRDefault="00EE3F31" w:rsidP="00EE3F31">
      <w:pPr>
        <w:ind w:right="43"/>
        <w:jc w:val="both"/>
      </w:pPr>
    </w:p>
    <w:p w:rsidR="00D663B4" w:rsidRDefault="00D663B4"/>
    <w:sectPr w:rsidR="00D663B4" w:rsidSect="00EE3F31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ED2E54"/>
    <w:multiLevelType w:val="multilevel"/>
    <w:tmpl w:val="2BCA4DE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4F940C7"/>
    <w:multiLevelType w:val="hybridMultilevel"/>
    <w:tmpl w:val="003AF79A"/>
    <w:lvl w:ilvl="0" w:tplc="93640B1E">
      <w:start w:val="1"/>
      <w:numFmt w:val="decimal"/>
      <w:lvlText w:val="%1)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">
    <w:nsid w:val="18996339"/>
    <w:multiLevelType w:val="hybridMultilevel"/>
    <w:tmpl w:val="9E8E326C"/>
    <w:lvl w:ilvl="0" w:tplc="5CC2DF08">
      <w:start w:val="1"/>
      <w:numFmt w:val="bullet"/>
      <w:lvlText w:val=""/>
      <w:lvlJc w:val="left"/>
      <w:pPr>
        <w:tabs>
          <w:tab w:val="num" w:pos="2508"/>
        </w:tabs>
        <w:ind w:left="2508" w:hanging="360"/>
      </w:pPr>
      <w:rPr>
        <w:rFonts w:ascii="Symbol" w:hAnsi="Symbol" w:hint="default"/>
      </w:rPr>
    </w:lvl>
    <w:lvl w:ilvl="1" w:tplc="5CC2DF08">
      <w:start w:val="1"/>
      <w:numFmt w:val="bullet"/>
      <w:lvlText w:val=""/>
      <w:lvlJc w:val="left"/>
      <w:pPr>
        <w:tabs>
          <w:tab w:val="num" w:pos="2148"/>
        </w:tabs>
        <w:ind w:left="2148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">
    <w:nsid w:val="18B516F7"/>
    <w:multiLevelType w:val="hybridMultilevel"/>
    <w:tmpl w:val="37B2F262"/>
    <w:lvl w:ilvl="0" w:tplc="5582BAAE">
      <w:start w:val="2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>
    <w:nsid w:val="1A8D4E45"/>
    <w:multiLevelType w:val="hybridMultilevel"/>
    <w:tmpl w:val="8BC8F10C"/>
    <w:lvl w:ilvl="0" w:tplc="2EA4B9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4"/>
        <w:szCs w:val="24"/>
      </w:rPr>
    </w:lvl>
    <w:lvl w:ilvl="1" w:tplc="8AECEFCA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2" w:tplc="EC5ADA3C">
      <w:start w:val="76"/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sz w:val="24"/>
        <w:szCs w:val="24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DAF6D1B"/>
    <w:multiLevelType w:val="multilevel"/>
    <w:tmpl w:val="F998D2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EB67201"/>
    <w:multiLevelType w:val="hybridMultilevel"/>
    <w:tmpl w:val="01F4515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7B86610"/>
    <w:multiLevelType w:val="hybridMultilevel"/>
    <w:tmpl w:val="736C68A2"/>
    <w:lvl w:ilvl="0" w:tplc="0CEACF98">
      <w:start w:val="1"/>
      <w:numFmt w:val="bullet"/>
      <w:lvlText w:val="–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298339A8"/>
    <w:multiLevelType w:val="multilevel"/>
    <w:tmpl w:val="5E72AD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FB90638"/>
    <w:multiLevelType w:val="hybridMultilevel"/>
    <w:tmpl w:val="119C130A"/>
    <w:lvl w:ilvl="0" w:tplc="6D26A4E2">
      <w:start w:val="7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>
    <w:nsid w:val="30DA5790"/>
    <w:multiLevelType w:val="multilevel"/>
    <w:tmpl w:val="FA3688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4932964"/>
    <w:multiLevelType w:val="hybridMultilevel"/>
    <w:tmpl w:val="D0DC200A"/>
    <w:lvl w:ilvl="0" w:tplc="3896309A">
      <w:start w:val="5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>
    <w:nsid w:val="39041E5A"/>
    <w:multiLevelType w:val="hybridMultilevel"/>
    <w:tmpl w:val="A59A959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E5CC1A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244756B"/>
    <w:multiLevelType w:val="hybridMultilevel"/>
    <w:tmpl w:val="52305CA2"/>
    <w:lvl w:ilvl="0" w:tplc="C900B69E">
      <w:start w:val="8"/>
      <w:numFmt w:val="decimal"/>
      <w:lvlText w:val="%1."/>
      <w:lvlJc w:val="left"/>
      <w:pPr>
        <w:ind w:left="2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04" w:hanging="360"/>
      </w:pPr>
    </w:lvl>
    <w:lvl w:ilvl="2" w:tplc="0419001B" w:tentative="1">
      <w:start w:val="1"/>
      <w:numFmt w:val="lowerRoman"/>
      <w:lvlText w:val="%3."/>
      <w:lvlJc w:val="right"/>
      <w:pPr>
        <w:ind w:left="1724" w:hanging="180"/>
      </w:pPr>
    </w:lvl>
    <w:lvl w:ilvl="3" w:tplc="0419000F" w:tentative="1">
      <w:start w:val="1"/>
      <w:numFmt w:val="decimal"/>
      <w:lvlText w:val="%4."/>
      <w:lvlJc w:val="left"/>
      <w:pPr>
        <w:ind w:left="2444" w:hanging="360"/>
      </w:pPr>
    </w:lvl>
    <w:lvl w:ilvl="4" w:tplc="04190019" w:tentative="1">
      <w:start w:val="1"/>
      <w:numFmt w:val="lowerLetter"/>
      <w:lvlText w:val="%5."/>
      <w:lvlJc w:val="left"/>
      <w:pPr>
        <w:ind w:left="3164" w:hanging="360"/>
      </w:pPr>
    </w:lvl>
    <w:lvl w:ilvl="5" w:tplc="0419001B" w:tentative="1">
      <w:start w:val="1"/>
      <w:numFmt w:val="lowerRoman"/>
      <w:lvlText w:val="%6."/>
      <w:lvlJc w:val="right"/>
      <w:pPr>
        <w:ind w:left="3884" w:hanging="180"/>
      </w:pPr>
    </w:lvl>
    <w:lvl w:ilvl="6" w:tplc="0419000F" w:tentative="1">
      <w:start w:val="1"/>
      <w:numFmt w:val="decimal"/>
      <w:lvlText w:val="%7."/>
      <w:lvlJc w:val="left"/>
      <w:pPr>
        <w:ind w:left="4604" w:hanging="360"/>
      </w:pPr>
    </w:lvl>
    <w:lvl w:ilvl="7" w:tplc="04190019" w:tentative="1">
      <w:start w:val="1"/>
      <w:numFmt w:val="lowerLetter"/>
      <w:lvlText w:val="%8."/>
      <w:lvlJc w:val="left"/>
      <w:pPr>
        <w:ind w:left="5324" w:hanging="360"/>
      </w:pPr>
    </w:lvl>
    <w:lvl w:ilvl="8" w:tplc="0419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14">
    <w:nsid w:val="476F3A11"/>
    <w:multiLevelType w:val="multilevel"/>
    <w:tmpl w:val="DF5A17BC"/>
    <w:lvl w:ilvl="0">
      <w:start w:val="2"/>
      <w:numFmt w:val="decimalZero"/>
      <w:lvlText w:val="%1"/>
      <w:lvlJc w:val="left"/>
      <w:pPr>
        <w:ind w:left="1080" w:hanging="108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1080" w:hanging="1080"/>
      </w:pPr>
      <w:rPr>
        <w:rFonts w:hint="default"/>
      </w:rPr>
    </w:lvl>
    <w:lvl w:ilvl="2">
      <w:start w:val="2016"/>
      <w:numFmt w:val="decimal"/>
      <w:lvlText w:val="%1.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>
    <w:nsid w:val="4D8F3A66"/>
    <w:multiLevelType w:val="hybridMultilevel"/>
    <w:tmpl w:val="34D2EE7A"/>
    <w:lvl w:ilvl="0" w:tplc="159C4E1E">
      <w:start w:val="1"/>
      <w:numFmt w:val="decimal"/>
      <w:lvlText w:val="%1)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4FA35C23"/>
    <w:multiLevelType w:val="hybridMultilevel"/>
    <w:tmpl w:val="64C6964E"/>
    <w:lvl w:ilvl="0" w:tplc="2C88BAB0">
      <w:start w:val="8"/>
      <w:numFmt w:val="bullet"/>
      <w:lvlText w:val="-"/>
      <w:lvlJc w:val="left"/>
      <w:pPr>
        <w:tabs>
          <w:tab w:val="num" w:pos="218"/>
        </w:tabs>
        <w:ind w:left="21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938"/>
        </w:tabs>
        <w:ind w:left="93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658"/>
        </w:tabs>
        <w:ind w:left="165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78"/>
        </w:tabs>
        <w:ind w:left="237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098"/>
        </w:tabs>
        <w:ind w:left="309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818"/>
        </w:tabs>
        <w:ind w:left="381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538"/>
        </w:tabs>
        <w:ind w:left="453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258"/>
        </w:tabs>
        <w:ind w:left="525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78"/>
        </w:tabs>
        <w:ind w:left="5978" w:hanging="360"/>
      </w:pPr>
      <w:rPr>
        <w:rFonts w:ascii="Wingdings" w:hAnsi="Wingdings" w:hint="default"/>
      </w:rPr>
    </w:lvl>
  </w:abstractNum>
  <w:abstractNum w:abstractNumId="17">
    <w:nsid w:val="55EF7371"/>
    <w:multiLevelType w:val="hybridMultilevel"/>
    <w:tmpl w:val="417EFED8"/>
    <w:lvl w:ilvl="0" w:tplc="B46654F8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8">
    <w:nsid w:val="57DB38D2"/>
    <w:multiLevelType w:val="hybridMultilevel"/>
    <w:tmpl w:val="17F45374"/>
    <w:lvl w:ilvl="0" w:tplc="F40AB396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>
    <w:nsid w:val="58AA386F"/>
    <w:multiLevelType w:val="multilevel"/>
    <w:tmpl w:val="6D8289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C946332"/>
    <w:multiLevelType w:val="hybridMultilevel"/>
    <w:tmpl w:val="A05ECCDE"/>
    <w:lvl w:ilvl="0" w:tplc="66B6D7B4">
      <w:start w:val="3"/>
      <w:numFmt w:val="decimal"/>
      <w:lvlText w:val="%1."/>
      <w:lvlJc w:val="left"/>
      <w:pPr>
        <w:tabs>
          <w:tab w:val="num" w:pos="284"/>
        </w:tabs>
        <w:ind w:left="2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04"/>
        </w:tabs>
        <w:ind w:left="100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724"/>
        </w:tabs>
        <w:ind w:left="172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444"/>
        </w:tabs>
        <w:ind w:left="244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164"/>
        </w:tabs>
        <w:ind w:left="316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884"/>
        </w:tabs>
        <w:ind w:left="388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04"/>
        </w:tabs>
        <w:ind w:left="460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324"/>
        </w:tabs>
        <w:ind w:left="532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044"/>
        </w:tabs>
        <w:ind w:left="6044" w:hanging="180"/>
      </w:pPr>
    </w:lvl>
  </w:abstractNum>
  <w:abstractNum w:abstractNumId="21">
    <w:nsid w:val="62B15C2F"/>
    <w:multiLevelType w:val="multilevel"/>
    <w:tmpl w:val="9576753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63852336"/>
    <w:multiLevelType w:val="hybridMultilevel"/>
    <w:tmpl w:val="7E3C29B8"/>
    <w:lvl w:ilvl="0" w:tplc="499C6CA6">
      <w:start w:val="1"/>
      <w:numFmt w:val="decimal"/>
      <w:lvlText w:val="%1)"/>
      <w:lvlJc w:val="left"/>
      <w:pPr>
        <w:ind w:left="689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>
    <w:nsid w:val="694F472B"/>
    <w:multiLevelType w:val="hybridMultilevel"/>
    <w:tmpl w:val="F970D824"/>
    <w:lvl w:ilvl="0" w:tplc="A7946E1E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9A93AA7"/>
    <w:multiLevelType w:val="hybridMultilevel"/>
    <w:tmpl w:val="BC82586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C285178"/>
    <w:multiLevelType w:val="multilevel"/>
    <w:tmpl w:val="50206B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7C9D5EC3"/>
    <w:multiLevelType w:val="hybridMultilevel"/>
    <w:tmpl w:val="CD20EF2E"/>
    <w:lvl w:ilvl="0" w:tplc="8AECEFC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8"/>
  </w:num>
  <w:num w:numId="3">
    <w:abstractNumId w:val="20"/>
  </w:num>
  <w:num w:numId="4">
    <w:abstractNumId w:val="16"/>
  </w:num>
  <w:num w:numId="5">
    <w:abstractNumId w:val="26"/>
  </w:num>
  <w:num w:numId="6">
    <w:abstractNumId w:val="4"/>
  </w:num>
  <w:num w:numId="7">
    <w:abstractNumId w:val="2"/>
  </w:num>
  <w:num w:numId="8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  <w:num w:numId="10">
    <w:abstractNumId w:val="11"/>
  </w:num>
  <w:num w:numId="11">
    <w:abstractNumId w:val="9"/>
  </w:num>
  <w:num w:numId="12">
    <w:abstractNumId w:val="1"/>
  </w:num>
  <w:num w:numId="13">
    <w:abstractNumId w:val="10"/>
  </w:num>
  <w:num w:numId="14">
    <w:abstractNumId w:val="19"/>
  </w:num>
  <w:num w:numId="15">
    <w:abstractNumId w:val="8"/>
  </w:num>
  <w:num w:numId="16">
    <w:abstractNumId w:val="21"/>
  </w:num>
  <w:num w:numId="17">
    <w:abstractNumId w:val="0"/>
  </w:num>
  <w:num w:numId="18">
    <w:abstractNumId w:val="25"/>
  </w:num>
  <w:num w:numId="19">
    <w:abstractNumId w:val="5"/>
  </w:num>
  <w:num w:numId="20">
    <w:abstractNumId w:val="15"/>
  </w:num>
  <w:num w:numId="21">
    <w:abstractNumId w:val="23"/>
  </w:num>
  <w:num w:numId="22">
    <w:abstractNumId w:val="14"/>
  </w:num>
  <w:num w:numId="23">
    <w:abstractNumId w:val="7"/>
  </w:num>
  <w:num w:numId="24">
    <w:abstractNumId w:val="24"/>
  </w:num>
  <w:num w:numId="25">
    <w:abstractNumId w:val="13"/>
  </w:num>
  <w:num w:numId="26">
    <w:abstractNumId w:val="12"/>
  </w:num>
  <w:num w:numId="27">
    <w:abstractNumId w:val="17"/>
  </w:num>
  <w:num w:numId="28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B06F5"/>
    <w:rsid w:val="000324AD"/>
    <w:rsid w:val="000A5E15"/>
    <w:rsid w:val="000C786C"/>
    <w:rsid w:val="00102C5B"/>
    <w:rsid w:val="00263535"/>
    <w:rsid w:val="002F663C"/>
    <w:rsid w:val="00342FBE"/>
    <w:rsid w:val="00436771"/>
    <w:rsid w:val="004E6E39"/>
    <w:rsid w:val="00604453"/>
    <w:rsid w:val="00654CFD"/>
    <w:rsid w:val="009D4A9D"/>
    <w:rsid w:val="00A018FE"/>
    <w:rsid w:val="00B73871"/>
    <w:rsid w:val="00B81F45"/>
    <w:rsid w:val="00D663B4"/>
    <w:rsid w:val="00DF6AFA"/>
    <w:rsid w:val="00EB06F5"/>
    <w:rsid w:val="00EE3F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3F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EE3F31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E3F3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3">
    <w:name w:val="Table Grid"/>
    <w:basedOn w:val="a1"/>
    <w:rsid w:val="00EE3F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0">
    <w:name w:val="s0"/>
    <w:rsid w:val="00EE3F31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styleId="a4">
    <w:name w:val="Hyperlink"/>
    <w:uiPriority w:val="99"/>
    <w:rsid w:val="00EE3F31"/>
    <w:rPr>
      <w:color w:val="0000FF"/>
      <w:u w:val="single"/>
    </w:rPr>
  </w:style>
  <w:style w:type="paragraph" w:styleId="a5">
    <w:name w:val="Body Text"/>
    <w:basedOn w:val="a"/>
    <w:link w:val="a6"/>
    <w:rsid w:val="00EE3F31"/>
    <w:rPr>
      <w:sz w:val="28"/>
      <w:szCs w:val="20"/>
    </w:rPr>
  </w:style>
  <w:style w:type="character" w:customStyle="1" w:styleId="a6">
    <w:name w:val="Основной текст Знак"/>
    <w:basedOn w:val="a0"/>
    <w:link w:val="a5"/>
    <w:rsid w:val="00EE3F31"/>
    <w:rPr>
      <w:rFonts w:ascii="Times New Roman" w:eastAsia="Times New Roman" w:hAnsi="Times New Roman" w:cs="Times New Roman"/>
      <w:sz w:val="28"/>
      <w:szCs w:val="20"/>
    </w:rPr>
  </w:style>
  <w:style w:type="paragraph" w:styleId="a7">
    <w:name w:val="header"/>
    <w:basedOn w:val="a"/>
    <w:link w:val="a8"/>
    <w:rsid w:val="00EE3F31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8">
    <w:name w:val="Верхний колонтитул Знак"/>
    <w:basedOn w:val="a0"/>
    <w:link w:val="a7"/>
    <w:rsid w:val="00EE3F3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page number"/>
    <w:basedOn w:val="a0"/>
    <w:rsid w:val="00EE3F31"/>
  </w:style>
  <w:style w:type="paragraph" w:styleId="aa">
    <w:name w:val="footer"/>
    <w:basedOn w:val="a"/>
    <w:link w:val="ab"/>
    <w:uiPriority w:val="99"/>
    <w:rsid w:val="00EE3F31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b">
    <w:name w:val="Нижний колонтитул Знак"/>
    <w:basedOn w:val="a0"/>
    <w:link w:val="aa"/>
    <w:uiPriority w:val="99"/>
    <w:rsid w:val="00EE3F3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Balloon Text"/>
    <w:basedOn w:val="a"/>
    <w:link w:val="ad"/>
    <w:rsid w:val="00EE3F31"/>
    <w:rPr>
      <w:rFonts w:ascii="Tahoma" w:hAnsi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EE3F31"/>
    <w:rPr>
      <w:rFonts w:ascii="Tahoma" w:eastAsia="Times New Roman" w:hAnsi="Tahoma" w:cs="Times New Roman"/>
      <w:sz w:val="16"/>
      <w:szCs w:val="16"/>
    </w:rPr>
  </w:style>
  <w:style w:type="paragraph" w:customStyle="1" w:styleId="ae">
    <w:name w:val="Знак"/>
    <w:basedOn w:val="a"/>
    <w:autoRedefine/>
    <w:rsid w:val="00EE3F31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paragraph" w:customStyle="1" w:styleId="af">
    <w:name w:val="Знак"/>
    <w:basedOn w:val="a"/>
    <w:autoRedefine/>
    <w:rsid w:val="00EE3F31"/>
    <w:pPr>
      <w:spacing w:after="160" w:line="240" w:lineRule="exact"/>
    </w:pPr>
    <w:rPr>
      <w:rFonts w:eastAsia="SimSun"/>
      <w:b/>
      <w:sz w:val="28"/>
      <w:lang w:val="en-US" w:eastAsia="en-US"/>
    </w:rPr>
  </w:style>
  <w:style w:type="character" w:customStyle="1" w:styleId="s1">
    <w:name w:val="s1"/>
    <w:rsid w:val="00EE3F31"/>
    <w:rPr>
      <w:b/>
      <w:bCs/>
    </w:rPr>
  </w:style>
  <w:style w:type="character" w:styleId="af0">
    <w:name w:val="FollowedHyperlink"/>
    <w:uiPriority w:val="99"/>
    <w:unhideWhenUsed/>
    <w:rsid w:val="00EE3F31"/>
    <w:rPr>
      <w:color w:val="800080"/>
      <w:u w:val="single"/>
    </w:rPr>
  </w:style>
  <w:style w:type="paragraph" w:customStyle="1" w:styleId="font5">
    <w:name w:val="font5"/>
    <w:basedOn w:val="a"/>
    <w:rsid w:val="00EE3F31"/>
    <w:pPr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font6">
    <w:name w:val="font6"/>
    <w:basedOn w:val="a"/>
    <w:rsid w:val="00EE3F31"/>
    <w:pPr>
      <w:spacing w:before="100" w:beforeAutospacing="1" w:after="100" w:afterAutospacing="1"/>
    </w:pPr>
    <w:rPr>
      <w:b/>
      <w:bCs/>
      <w:color w:val="000000"/>
      <w:sz w:val="20"/>
      <w:szCs w:val="20"/>
    </w:rPr>
  </w:style>
  <w:style w:type="paragraph" w:customStyle="1" w:styleId="xl63">
    <w:name w:val="xl63"/>
    <w:basedOn w:val="a"/>
    <w:rsid w:val="00EE3F31"/>
    <w:pPr>
      <w:spacing w:before="100" w:beforeAutospacing="1" w:after="100" w:afterAutospacing="1"/>
    </w:pPr>
  </w:style>
  <w:style w:type="paragraph" w:customStyle="1" w:styleId="xl64">
    <w:name w:val="xl64"/>
    <w:basedOn w:val="a"/>
    <w:rsid w:val="00EE3F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65">
    <w:name w:val="xl65"/>
    <w:basedOn w:val="a"/>
    <w:rsid w:val="00EE3F3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66">
    <w:name w:val="xl66"/>
    <w:basedOn w:val="a"/>
    <w:rsid w:val="00EE3F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67">
    <w:name w:val="xl67"/>
    <w:basedOn w:val="a"/>
    <w:rsid w:val="00EE3F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68">
    <w:name w:val="xl68"/>
    <w:basedOn w:val="a"/>
    <w:rsid w:val="00EE3F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69">
    <w:name w:val="xl69"/>
    <w:basedOn w:val="a"/>
    <w:rsid w:val="00EE3F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70">
    <w:name w:val="xl70"/>
    <w:basedOn w:val="a"/>
    <w:rsid w:val="00EE3F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71">
    <w:name w:val="xl71"/>
    <w:basedOn w:val="a"/>
    <w:rsid w:val="00EE3F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72">
    <w:name w:val="xl72"/>
    <w:basedOn w:val="a"/>
    <w:rsid w:val="00EE3F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73">
    <w:name w:val="xl73"/>
    <w:basedOn w:val="a"/>
    <w:rsid w:val="00EE3F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74">
    <w:name w:val="xl74"/>
    <w:basedOn w:val="a"/>
    <w:rsid w:val="00EE3F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5">
    <w:name w:val="xl75"/>
    <w:basedOn w:val="a"/>
    <w:rsid w:val="00EE3F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76">
    <w:name w:val="xl76"/>
    <w:basedOn w:val="a"/>
    <w:rsid w:val="00EE3F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77">
    <w:name w:val="xl77"/>
    <w:basedOn w:val="a"/>
    <w:rsid w:val="00EE3F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78">
    <w:name w:val="xl78"/>
    <w:basedOn w:val="a"/>
    <w:rsid w:val="00EE3F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79">
    <w:name w:val="xl79"/>
    <w:basedOn w:val="a"/>
    <w:rsid w:val="00EE3F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80">
    <w:name w:val="xl80"/>
    <w:basedOn w:val="a"/>
    <w:rsid w:val="00EE3F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81">
    <w:name w:val="xl81"/>
    <w:basedOn w:val="a"/>
    <w:rsid w:val="00EE3F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82">
    <w:name w:val="xl82"/>
    <w:basedOn w:val="a"/>
    <w:rsid w:val="00EE3F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83">
    <w:name w:val="xl83"/>
    <w:basedOn w:val="a"/>
    <w:rsid w:val="00EE3F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84">
    <w:name w:val="xl84"/>
    <w:basedOn w:val="a"/>
    <w:rsid w:val="00EE3F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85">
    <w:name w:val="xl85"/>
    <w:basedOn w:val="a"/>
    <w:rsid w:val="00EE3F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86">
    <w:name w:val="xl86"/>
    <w:basedOn w:val="a"/>
    <w:rsid w:val="00EE3F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87">
    <w:name w:val="xl87"/>
    <w:basedOn w:val="a"/>
    <w:rsid w:val="00EE3F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88">
    <w:name w:val="xl88"/>
    <w:basedOn w:val="a"/>
    <w:rsid w:val="00EE3F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89">
    <w:name w:val="xl89"/>
    <w:basedOn w:val="a"/>
    <w:rsid w:val="00EE3F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90">
    <w:name w:val="xl90"/>
    <w:basedOn w:val="a"/>
    <w:rsid w:val="00EE3F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91">
    <w:name w:val="xl91"/>
    <w:basedOn w:val="a"/>
    <w:rsid w:val="00EE3F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92">
    <w:name w:val="xl92"/>
    <w:basedOn w:val="a"/>
    <w:rsid w:val="00EE3F3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93">
    <w:name w:val="xl93"/>
    <w:basedOn w:val="a"/>
    <w:rsid w:val="00EE3F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94">
    <w:name w:val="xl94"/>
    <w:basedOn w:val="a"/>
    <w:rsid w:val="00EE3F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95">
    <w:name w:val="xl95"/>
    <w:basedOn w:val="a"/>
    <w:rsid w:val="00EE3F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6">
    <w:name w:val="xl96"/>
    <w:basedOn w:val="a"/>
    <w:rsid w:val="00EE3F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97">
    <w:name w:val="xl97"/>
    <w:basedOn w:val="a"/>
    <w:rsid w:val="00EE3F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98">
    <w:name w:val="xl98"/>
    <w:basedOn w:val="a"/>
    <w:rsid w:val="00EE3F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99">
    <w:name w:val="xl99"/>
    <w:basedOn w:val="a"/>
    <w:rsid w:val="00EE3F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100">
    <w:name w:val="xl100"/>
    <w:basedOn w:val="a"/>
    <w:rsid w:val="00EE3F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xl101">
    <w:name w:val="xl101"/>
    <w:basedOn w:val="a"/>
    <w:rsid w:val="00EE3F31"/>
    <w:pPr>
      <w:spacing w:before="100" w:beforeAutospacing="1" w:after="100" w:afterAutospacing="1"/>
    </w:pPr>
    <w:rPr>
      <w:sz w:val="20"/>
      <w:szCs w:val="20"/>
    </w:rPr>
  </w:style>
  <w:style w:type="paragraph" w:customStyle="1" w:styleId="xl102">
    <w:name w:val="xl102"/>
    <w:basedOn w:val="a"/>
    <w:rsid w:val="00EE3F3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103">
    <w:name w:val="xl103"/>
    <w:basedOn w:val="a"/>
    <w:rsid w:val="00EE3F3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104">
    <w:name w:val="xl104"/>
    <w:basedOn w:val="a"/>
    <w:rsid w:val="00EE3F3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105">
    <w:name w:val="xl105"/>
    <w:basedOn w:val="a"/>
    <w:rsid w:val="00EE3F3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106">
    <w:name w:val="xl106"/>
    <w:basedOn w:val="a"/>
    <w:rsid w:val="00EE3F3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07">
    <w:name w:val="xl107"/>
    <w:basedOn w:val="a"/>
    <w:rsid w:val="00EE3F3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08">
    <w:name w:val="xl108"/>
    <w:basedOn w:val="a"/>
    <w:rsid w:val="00EE3F3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09">
    <w:name w:val="xl109"/>
    <w:basedOn w:val="a"/>
    <w:rsid w:val="00EE3F3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10">
    <w:name w:val="xl110"/>
    <w:basedOn w:val="a"/>
    <w:rsid w:val="00EE3F3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11">
    <w:name w:val="xl111"/>
    <w:basedOn w:val="a"/>
    <w:rsid w:val="00EE3F3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12">
    <w:name w:val="xl112"/>
    <w:basedOn w:val="a"/>
    <w:rsid w:val="00EE3F3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13">
    <w:name w:val="xl113"/>
    <w:basedOn w:val="a"/>
    <w:rsid w:val="00EE3F3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14">
    <w:name w:val="xl114"/>
    <w:basedOn w:val="a"/>
    <w:rsid w:val="00EE3F3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15">
    <w:name w:val="xl115"/>
    <w:basedOn w:val="a"/>
    <w:rsid w:val="00EE3F3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16">
    <w:name w:val="xl116"/>
    <w:basedOn w:val="a"/>
    <w:rsid w:val="00EE3F3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17">
    <w:name w:val="xl117"/>
    <w:basedOn w:val="a"/>
    <w:rsid w:val="00EE3F3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18">
    <w:name w:val="xl118"/>
    <w:basedOn w:val="a"/>
    <w:rsid w:val="00EE3F3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19">
    <w:name w:val="xl119"/>
    <w:basedOn w:val="a"/>
    <w:rsid w:val="00EE3F3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20">
    <w:name w:val="xl120"/>
    <w:basedOn w:val="a"/>
    <w:rsid w:val="00EE3F3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21">
    <w:name w:val="xl121"/>
    <w:basedOn w:val="a"/>
    <w:rsid w:val="00EE3F3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22">
    <w:name w:val="xl122"/>
    <w:basedOn w:val="a"/>
    <w:rsid w:val="00EE3F3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23">
    <w:name w:val="xl123"/>
    <w:basedOn w:val="a"/>
    <w:rsid w:val="00EE3F31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24">
    <w:name w:val="xl124"/>
    <w:basedOn w:val="a"/>
    <w:rsid w:val="00EE3F3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25">
    <w:name w:val="xl125"/>
    <w:basedOn w:val="a"/>
    <w:rsid w:val="00EE3F3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styleId="af1">
    <w:name w:val="List Paragraph"/>
    <w:basedOn w:val="a"/>
    <w:uiPriority w:val="34"/>
    <w:qFormat/>
    <w:rsid w:val="00EE3F3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2">
    <w:name w:val="Normal (Web)"/>
    <w:aliases w:val="Обычный (Web),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Знак Знак"/>
    <w:basedOn w:val="a"/>
    <w:link w:val="af3"/>
    <w:uiPriority w:val="99"/>
    <w:unhideWhenUsed/>
    <w:qFormat/>
    <w:rsid w:val="00EE3F31"/>
    <w:pPr>
      <w:spacing w:before="100" w:beforeAutospacing="1" w:after="119"/>
    </w:pPr>
    <w:rPr>
      <w:color w:val="000000"/>
    </w:rPr>
  </w:style>
  <w:style w:type="character" w:customStyle="1" w:styleId="af3">
    <w:name w:val="Обычный (веб) Знак"/>
    <w:aliases w:val="Обычный (Web) Знак,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"/>
    <w:link w:val="af2"/>
    <w:uiPriority w:val="99"/>
    <w:locked/>
    <w:rsid w:val="00EE3F31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s8">
    <w:name w:val="s8"/>
    <w:basedOn w:val="a"/>
    <w:rsid w:val="00EE3F31"/>
    <w:rPr>
      <w:color w:val="333399"/>
    </w:rPr>
  </w:style>
  <w:style w:type="character" w:customStyle="1" w:styleId="af4">
    <w:name w:val="a"/>
    <w:rsid w:val="00EE3F31"/>
    <w:rPr>
      <w:color w:val="333399"/>
      <w:u w:val="single"/>
    </w:rPr>
  </w:style>
  <w:style w:type="character" w:customStyle="1" w:styleId="s2">
    <w:name w:val="s2"/>
    <w:rsid w:val="00EE3F31"/>
    <w:rPr>
      <w:rFonts w:ascii="Times New Roman" w:hAnsi="Times New Roman" w:cs="Times New Roman" w:hint="default"/>
      <w:color w:val="333399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42</Words>
  <Characters>245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пц</dc:creator>
  <cp:keywords/>
  <dc:description/>
  <cp:lastModifiedBy>Пользователь Windows</cp:lastModifiedBy>
  <cp:revision>12</cp:revision>
  <dcterms:created xsi:type="dcterms:W3CDTF">2018-09-03T12:22:00Z</dcterms:created>
  <dcterms:modified xsi:type="dcterms:W3CDTF">2023-07-27T03:23:00Z</dcterms:modified>
</cp:coreProperties>
</file>