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2B400E" w14:textId="77777777" w:rsidR="004562E8" w:rsidRDefault="004562E8" w:rsidP="004562E8">
      <w:pPr>
        <w:spacing w:after="0"/>
        <w:jc w:val="center"/>
        <w:rPr>
          <w:b/>
          <w:sz w:val="28"/>
          <w:szCs w:val="28"/>
          <w:lang w:val="kk-KZ"/>
        </w:rPr>
      </w:pPr>
      <w:r>
        <w:rPr>
          <w:b/>
          <w:sz w:val="28"/>
          <w:szCs w:val="28"/>
          <w:lang w:val="kk-KZ"/>
        </w:rPr>
        <w:t xml:space="preserve">Түркістан облысы денсаулық сақтау басқармасының </w:t>
      </w:r>
    </w:p>
    <w:p w14:paraId="2245564B" w14:textId="77777777" w:rsidR="004562E8" w:rsidRDefault="004562E8" w:rsidP="004562E8">
      <w:pPr>
        <w:spacing w:after="0"/>
        <w:jc w:val="center"/>
        <w:rPr>
          <w:b/>
          <w:sz w:val="28"/>
          <w:szCs w:val="28"/>
          <w:lang w:val="kk-KZ"/>
        </w:rPr>
      </w:pPr>
      <w:r>
        <w:rPr>
          <w:b/>
          <w:sz w:val="28"/>
          <w:szCs w:val="28"/>
          <w:lang w:val="kk-KZ"/>
        </w:rPr>
        <w:t>«Шардара аудандық орталық ауруханасы» шаруашылық жүргізу құқығындағы мемлекеттік коммуналдық кәсіпорынның 3-тоқсандағы кезектен тыс өткізілген  жиналысының</w:t>
      </w:r>
    </w:p>
    <w:p w14:paraId="590C42CD" w14:textId="77777777" w:rsidR="004562E8" w:rsidRDefault="004562E8" w:rsidP="004562E8">
      <w:pPr>
        <w:spacing w:after="0"/>
        <w:jc w:val="center"/>
        <w:rPr>
          <w:b/>
          <w:sz w:val="28"/>
          <w:szCs w:val="28"/>
          <w:lang w:val="kk-KZ"/>
        </w:rPr>
      </w:pPr>
      <w:r>
        <w:rPr>
          <w:b/>
          <w:sz w:val="28"/>
          <w:szCs w:val="28"/>
          <w:lang w:val="kk-KZ"/>
        </w:rPr>
        <w:t>Х А Т Т А М А С Ы</w:t>
      </w:r>
    </w:p>
    <w:p w14:paraId="466B9E38" w14:textId="77777777" w:rsidR="004562E8" w:rsidRDefault="004562E8" w:rsidP="004562E8">
      <w:pPr>
        <w:spacing w:after="0"/>
        <w:jc w:val="center"/>
        <w:rPr>
          <w:b/>
          <w:sz w:val="28"/>
          <w:szCs w:val="28"/>
          <w:lang w:val="kk-KZ"/>
        </w:rPr>
      </w:pPr>
    </w:p>
    <w:p w14:paraId="29A1ABD4" w14:textId="77777777" w:rsidR="004562E8" w:rsidRDefault="004562E8" w:rsidP="004562E8">
      <w:pPr>
        <w:spacing w:after="0"/>
        <w:rPr>
          <w:b/>
          <w:sz w:val="28"/>
          <w:szCs w:val="28"/>
          <w:lang w:val="kk-KZ"/>
        </w:rPr>
      </w:pPr>
      <w:r>
        <w:rPr>
          <w:b/>
          <w:sz w:val="28"/>
          <w:szCs w:val="28"/>
          <w:lang w:val="kk-KZ"/>
        </w:rPr>
        <w:t xml:space="preserve">  </w:t>
      </w:r>
    </w:p>
    <w:p w14:paraId="3A49A38E" w14:textId="1E44C51F" w:rsidR="004562E8" w:rsidRDefault="004562E8" w:rsidP="004562E8">
      <w:pPr>
        <w:spacing w:after="0" w:line="240" w:lineRule="auto"/>
        <w:rPr>
          <w:b/>
          <w:sz w:val="28"/>
          <w:szCs w:val="28"/>
          <w:lang w:val="kk-KZ"/>
        </w:rPr>
      </w:pPr>
      <w:r>
        <w:rPr>
          <w:b/>
          <w:sz w:val="28"/>
          <w:szCs w:val="28"/>
          <w:lang w:val="kk-KZ"/>
        </w:rPr>
        <w:t xml:space="preserve">Шардара қаласы                                                              </w:t>
      </w:r>
      <w:r>
        <w:rPr>
          <w:b/>
          <w:sz w:val="28"/>
          <w:szCs w:val="28"/>
          <w:lang w:val="kk-KZ"/>
        </w:rPr>
        <w:t xml:space="preserve">      </w:t>
      </w:r>
      <w:bookmarkStart w:id="0" w:name="_GoBack"/>
      <w:bookmarkEnd w:id="0"/>
      <w:r>
        <w:rPr>
          <w:b/>
          <w:sz w:val="28"/>
          <w:szCs w:val="28"/>
          <w:lang w:val="kk-KZ"/>
        </w:rPr>
        <w:t xml:space="preserve">  «</w:t>
      </w:r>
      <w:r>
        <w:rPr>
          <w:b/>
          <w:sz w:val="28"/>
          <w:szCs w:val="28"/>
          <w:lang w:val="kk-KZ"/>
        </w:rPr>
        <w:t>19</w:t>
      </w:r>
      <w:r>
        <w:rPr>
          <w:b/>
          <w:sz w:val="28"/>
          <w:szCs w:val="28"/>
          <w:lang w:val="kk-KZ"/>
        </w:rPr>
        <w:t xml:space="preserve">» </w:t>
      </w:r>
      <w:r>
        <w:rPr>
          <w:b/>
          <w:sz w:val="28"/>
          <w:szCs w:val="28"/>
          <w:lang w:val="kk-KZ"/>
        </w:rPr>
        <w:t xml:space="preserve">тамыз </w:t>
      </w:r>
      <w:r>
        <w:rPr>
          <w:b/>
          <w:sz w:val="28"/>
          <w:szCs w:val="28"/>
          <w:lang w:val="kk-KZ"/>
        </w:rPr>
        <w:t>202</w:t>
      </w:r>
      <w:r>
        <w:rPr>
          <w:b/>
          <w:sz w:val="28"/>
          <w:szCs w:val="28"/>
          <w:lang w:val="kk-KZ"/>
        </w:rPr>
        <w:t>4</w:t>
      </w:r>
      <w:r>
        <w:rPr>
          <w:b/>
          <w:sz w:val="28"/>
          <w:szCs w:val="28"/>
          <w:lang w:val="kk-KZ"/>
        </w:rPr>
        <w:t xml:space="preserve"> жыл</w:t>
      </w:r>
    </w:p>
    <w:p w14:paraId="361459A0" w14:textId="77777777" w:rsidR="004562E8" w:rsidRDefault="004562E8" w:rsidP="004562E8">
      <w:pPr>
        <w:spacing w:after="0" w:line="240" w:lineRule="auto"/>
        <w:rPr>
          <w:b/>
          <w:sz w:val="28"/>
          <w:szCs w:val="28"/>
          <w:lang w:val="kk-KZ"/>
        </w:rPr>
      </w:pPr>
    </w:p>
    <w:p w14:paraId="45BF1D33" w14:textId="77777777" w:rsidR="004562E8" w:rsidRDefault="004562E8" w:rsidP="004562E8">
      <w:pPr>
        <w:spacing w:after="0" w:line="240" w:lineRule="auto"/>
        <w:rPr>
          <w:b/>
          <w:sz w:val="28"/>
          <w:szCs w:val="28"/>
          <w:lang w:val="kk-KZ"/>
        </w:rPr>
      </w:pPr>
    </w:p>
    <w:p w14:paraId="4FD011B5" w14:textId="77777777" w:rsidR="004562E8" w:rsidRDefault="004562E8" w:rsidP="004562E8">
      <w:pPr>
        <w:spacing w:after="0" w:line="240" w:lineRule="auto"/>
        <w:ind w:firstLine="708"/>
        <w:jc w:val="both"/>
        <w:rPr>
          <w:sz w:val="28"/>
          <w:szCs w:val="28"/>
          <w:lang w:val="kk-KZ"/>
        </w:rPr>
      </w:pPr>
      <w:r>
        <w:rPr>
          <w:sz w:val="28"/>
          <w:szCs w:val="28"/>
          <w:lang w:val="kk-KZ"/>
        </w:rPr>
        <w:t>Түркістан облысы денсаулық сақтау басқармасының «Шардара аудандық орталық ауруханасы» ШЖҚ МККң мәжіліс залында сағат 10:00 – де Қазақстан Республикасының 2015 жылғы 18 қарашасындағы «Сыбайлас жемқорлыққа қарсы іс-қимыл туралы» Заңы бойынша тиісті шаралар туралы жиналыс өткізілді.</w:t>
      </w:r>
    </w:p>
    <w:p w14:paraId="7C4420F8" w14:textId="77777777" w:rsidR="004562E8" w:rsidRDefault="004562E8" w:rsidP="004562E8">
      <w:pPr>
        <w:spacing w:after="0" w:line="240" w:lineRule="auto"/>
        <w:ind w:firstLine="708"/>
        <w:jc w:val="both"/>
        <w:rPr>
          <w:sz w:val="28"/>
          <w:szCs w:val="28"/>
          <w:lang w:val="kk-KZ"/>
        </w:rPr>
      </w:pPr>
      <w:r>
        <w:rPr>
          <w:sz w:val="28"/>
          <w:szCs w:val="28"/>
          <w:lang w:val="kk-KZ"/>
        </w:rPr>
        <w:t>Шардара аудандық орталық ауруханасының басшысы М.Сейтханов төрағалық етіп, басшының орынбасарлары мен барлық әкімшілік бөлімі, бөлім меңгерушілері, аға дәрігерлер мен дәрігерлер және аға медбикелер мен мейіргерлер қатысып, ақпараттық түсіндіру шаралары өткізілді.</w:t>
      </w:r>
    </w:p>
    <w:p w14:paraId="5CB1D097" w14:textId="77777777" w:rsidR="004562E8" w:rsidRDefault="004562E8" w:rsidP="004562E8">
      <w:pPr>
        <w:spacing w:after="0" w:line="240" w:lineRule="auto"/>
        <w:ind w:firstLine="708"/>
        <w:jc w:val="both"/>
        <w:rPr>
          <w:sz w:val="28"/>
          <w:szCs w:val="28"/>
          <w:lang w:val="kk-KZ"/>
        </w:rPr>
      </w:pPr>
      <w:r>
        <w:rPr>
          <w:sz w:val="28"/>
          <w:szCs w:val="28"/>
          <w:lang w:val="kk-KZ"/>
        </w:rPr>
        <w:t xml:space="preserve">  </w:t>
      </w:r>
    </w:p>
    <w:p w14:paraId="2C9C0C7F" w14:textId="77777777" w:rsidR="004562E8" w:rsidRDefault="004562E8" w:rsidP="004562E8">
      <w:pPr>
        <w:spacing w:after="0" w:line="240" w:lineRule="auto"/>
        <w:jc w:val="both"/>
        <w:rPr>
          <w:sz w:val="28"/>
          <w:szCs w:val="28"/>
          <w:lang w:val="kk-KZ"/>
        </w:rPr>
      </w:pPr>
    </w:p>
    <w:p w14:paraId="79981D3B" w14:textId="77777777" w:rsidR="004562E8" w:rsidRDefault="004562E8" w:rsidP="004562E8">
      <w:pPr>
        <w:spacing w:after="0" w:line="240" w:lineRule="auto"/>
        <w:ind w:firstLine="708"/>
        <w:jc w:val="both"/>
        <w:rPr>
          <w:sz w:val="28"/>
          <w:szCs w:val="28"/>
          <w:lang w:val="kk-KZ"/>
        </w:rPr>
      </w:pPr>
      <w:r>
        <w:rPr>
          <w:b/>
          <w:sz w:val="28"/>
          <w:szCs w:val="28"/>
          <w:lang w:val="kk-KZ"/>
        </w:rPr>
        <w:t>Күн тәртібі</w:t>
      </w:r>
      <w:r>
        <w:rPr>
          <w:sz w:val="28"/>
          <w:szCs w:val="28"/>
          <w:lang w:val="kk-KZ"/>
        </w:rPr>
        <w:t xml:space="preserve">: </w:t>
      </w:r>
    </w:p>
    <w:p w14:paraId="5BA64A02" w14:textId="77777777" w:rsidR="004562E8" w:rsidRDefault="004562E8" w:rsidP="004562E8">
      <w:pPr>
        <w:pStyle w:val="a5"/>
        <w:numPr>
          <w:ilvl w:val="0"/>
          <w:numId w:val="11"/>
        </w:numPr>
        <w:spacing w:after="0" w:line="240" w:lineRule="auto"/>
        <w:jc w:val="both"/>
        <w:rPr>
          <w:rFonts w:ascii="Times New Roman" w:hAnsi="Times New Roman"/>
          <w:sz w:val="28"/>
          <w:szCs w:val="28"/>
          <w:lang w:val="kk-KZ"/>
        </w:rPr>
      </w:pPr>
      <w:r>
        <w:rPr>
          <w:rFonts w:ascii="Times New Roman" w:hAnsi="Times New Roman"/>
          <w:sz w:val="28"/>
          <w:szCs w:val="28"/>
          <w:lang w:val="kk-KZ"/>
        </w:rPr>
        <w:t>«Сыбайлас жемқорлыққа қарсы комплеанс қызметі (2015 жылғы 18 қарашадағы «Сыбайлас жемқорлыққа қарсы іс-қимыл туралы ҚР Заңының 16-бабы);</w:t>
      </w:r>
    </w:p>
    <w:p w14:paraId="15720605" w14:textId="77777777" w:rsidR="004562E8" w:rsidRDefault="004562E8" w:rsidP="004562E8">
      <w:pPr>
        <w:pStyle w:val="a5"/>
        <w:numPr>
          <w:ilvl w:val="0"/>
          <w:numId w:val="11"/>
        </w:numPr>
        <w:spacing w:after="0" w:line="240" w:lineRule="auto"/>
        <w:jc w:val="both"/>
        <w:rPr>
          <w:rFonts w:ascii="Times New Roman" w:hAnsi="Times New Roman"/>
          <w:sz w:val="28"/>
          <w:szCs w:val="28"/>
          <w:lang w:val="kk-KZ"/>
        </w:rPr>
      </w:pPr>
      <w:r>
        <w:rPr>
          <w:rFonts w:ascii="Times New Roman" w:hAnsi="Times New Roman"/>
          <w:sz w:val="28"/>
          <w:szCs w:val="28"/>
          <w:lang w:val="kk-KZ"/>
        </w:rPr>
        <w:t>«Квазимемлекеттік  сектор субъектілеріндегі сыбайлас жемқорлыққа қарсы комплеанс қызметтер туралы үлгілік ереже» (ҚР  Сыбайлас жемқорлыққа қарсы іс-қимыл агенттігі Төрағасының 2023 жылғы 31 наурызындағы №112 бұйрығы);</w:t>
      </w:r>
    </w:p>
    <w:p w14:paraId="525DB8BE" w14:textId="77777777" w:rsidR="004562E8" w:rsidRDefault="004562E8" w:rsidP="004562E8">
      <w:pPr>
        <w:spacing w:after="0" w:line="240" w:lineRule="auto"/>
        <w:jc w:val="both"/>
        <w:rPr>
          <w:sz w:val="28"/>
          <w:szCs w:val="28"/>
          <w:lang w:val="kk-KZ"/>
        </w:rPr>
      </w:pPr>
    </w:p>
    <w:p w14:paraId="70854370" w14:textId="552EF7B8" w:rsidR="004562E8" w:rsidRDefault="004562E8" w:rsidP="004562E8">
      <w:pPr>
        <w:spacing w:after="0" w:line="240" w:lineRule="auto"/>
        <w:ind w:firstLine="708"/>
        <w:jc w:val="both"/>
        <w:rPr>
          <w:sz w:val="28"/>
          <w:szCs w:val="28"/>
          <w:lang w:val="kk-KZ"/>
        </w:rPr>
      </w:pPr>
      <w:r w:rsidRPr="004562E8">
        <w:rPr>
          <w:b/>
          <w:bCs/>
          <w:sz w:val="28"/>
          <w:szCs w:val="28"/>
          <w:u w:val="single"/>
          <w:lang w:val="kk-KZ"/>
        </w:rPr>
        <w:t>Күн тәртібіндегі бірінші мәселе келесілер түсіндірілді</w:t>
      </w:r>
      <w:r>
        <w:rPr>
          <w:sz w:val="28"/>
          <w:szCs w:val="28"/>
          <w:lang w:val="kk-KZ"/>
        </w:rPr>
        <w:t xml:space="preserve">. </w:t>
      </w:r>
      <w:r>
        <w:rPr>
          <w:sz w:val="28"/>
          <w:szCs w:val="28"/>
          <w:lang w:val="kk-KZ"/>
        </w:rPr>
        <w:t>Сыбайлас жемқорлыққа қарсы комплеанс қызметі бойынша 2015 жылғы 18 қарашадағы Сыбайлас жемқорлыққа қарсы іс-қимыл туралы ҚР Заңының 16-бабында көзделген. 16-бап. Кәсіпкерлік саласындағы сыбайлас жемқорлыққа қарсы іс-қимыл шаралары.</w:t>
      </w:r>
    </w:p>
    <w:p w14:paraId="4379078A" w14:textId="77777777" w:rsidR="004562E8" w:rsidRDefault="004562E8" w:rsidP="004562E8">
      <w:pPr>
        <w:pStyle w:val="a5"/>
        <w:numPr>
          <w:ilvl w:val="0"/>
          <w:numId w:val="12"/>
        </w:numPr>
        <w:spacing w:after="0" w:line="240" w:lineRule="auto"/>
        <w:ind w:left="0" w:firstLine="0"/>
        <w:jc w:val="both"/>
        <w:rPr>
          <w:rFonts w:ascii="Times New Roman" w:hAnsi="Times New Roman"/>
          <w:sz w:val="28"/>
          <w:szCs w:val="28"/>
          <w:lang w:val="kk-KZ"/>
        </w:rPr>
      </w:pPr>
      <w:r>
        <w:rPr>
          <w:rFonts w:ascii="Times New Roman" w:hAnsi="Times New Roman"/>
          <w:sz w:val="28"/>
          <w:szCs w:val="28"/>
          <w:lang w:val="kk-KZ"/>
        </w:rPr>
        <w:t>Кәсіпкерлік субъектілері өз қызметін жүзеге асыру кезінде сыбайлас жемқорлықтың алдын алу жөнінде, оның ішінде сыбайлас жемқорлық құқық бұзушылық жасауға ықпал ететін себептер мен жағдайларды барынша азайту бойынша 1) шешімдер қабылдау рәсімінің есептілігін, бақылауда болуына және ашықтығын қамтамасыз ететін ұйымдық-құқықтық тетіктерді белгілеу; 2) адал бәсекелестік қағидаттарын сақтау; 3) мүдделер қақтығыстарын болғызбау;             4) іскерлік әдеп нормаларын қабылдау және сақтау; 5) сыбайлас жемқорлыққа қарсы мәдениетті қалыптастыру жөніндегі шараларды қабылдау; 6) сыбайлас жемқорлықтың алдын алу мәселелері бойынша мемлекеттік органдармен және өзге де ұйымдармен өзара іс-қимыл жасау арқылы шаралар қабылдайды.</w:t>
      </w:r>
    </w:p>
    <w:p w14:paraId="152309AF" w14:textId="77777777" w:rsidR="004562E8" w:rsidRDefault="004562E8" w:rsidP="004562E8">
      <w:pPr>
        <w:pStyle w:val="a5"/>
        <w:numPr>
          <w:ilvl w:val="0"/>
          <w:numId w:val="12"/>
        </w:numPr>
        <w:spacing w:after="0" w:line="240" w:lineRule="auto"/>
        <w:ind w:left="0" w:firstLine="0"/>
        <w:jc w:val="both"/>
        <w:rPr>
          <w:rFonts w:ascii="Times New Roman" w:hAnsi="Times New Roman"/>
          <w:sz w:val="28"/>
          <w:szCs w:val="28"/>
          <w:lang w:val="kk-KZ"/>
        </w:rPr>
      </w:pPr>
      <w:r>
        <w:rPr>
          <w:rFonts w:ascii="Times New Roman" w:hAnsi="Times New Roman"/>
          <w:sz w:val="28"/>
          <w:szCs w:val="28"/>
          <w:lang w:val="kk-KZ"/>
        </w:rPr>
        <w:lastRenderedPageBreak/>
        <w:t xml:space="preserve">Кәсіпкерлік субъектілер үшін сыбайлас жемқорлықтың алдын алу жөніндегі стандарттарды кәсіпкерлік субъектілерінің бірлестіктері (қауымдастықтары, одақтары) әзірлеуі және қабылдауы мүмкін. </w:t>
      </w:r>
    </w:p>
    <w:p w14:paraId="7C373C29" w14:textId="77777777" w:rsidR="004562E8" w:rsidRDefault="004562E8" w:rsidP="004562E8">
      <w:pPr>
        <w:pStyle w:val="a5"/>
        <w:numPr>
          <w:ilvl w:val="0"/>
          <w:numId w:val="12"/>
        </w:numPr>
        <w:spacing w:after="0" w:line="240" w:lineRule="auto"/>
        <w:ind w:left="0" w:firstLine="0"/>
        <w:jc w:val="both"/>
        <w:rPr>
          <w:rFonts w:ascii="Times New Roman" w:hAnsi="Times New Roman"/>
          <w:sz w:val="28"/>
          <w:szCs w:val="28"/>
          <w:lang w:val="kk-KZ"/>
        </w:rPr>
      </w:pPr>
      <w:r>
        <w:rPr>
          <w:rFonts w:ascii="Times New Roman" w:hAnsi="Times New Roman"/>
          <w:sz w:val="28"/>
          <w:szCs w:val="28"/>
          <w:lang w:val="kk-KZ"/>
        </w:rPr>
        <w:t>Квазимемлекеттік сектор субъектісінде негізгі міндеті осы ұйымның және оның жұмыскерлерінің Қазақстан Республикасының сыбайлас жемқорлыққа қарсы іс-қимыл туралы  заңнамасын сақтауын қамтамасыз ету болып табылатын құрылымдық бөлімше немесе сыбайлас жемқорлыққа қарсы комплеанс қызметінің функцияларын атқаратын жауапты адам айқындайды. Бұл ретте сыбайлас жемқорлыққа қарсы комплеанс қызметінің функцияларын атқаратын жауапты адам мүдделердің ықтимал қақтығысы ескеріле отырып айқындалады.</w:t>
      </w:r>
    </w:p>
    <w:p w14:paraId="6E0BFCEF" w14:textId="77777777" w:rsidR="004562E8" w:rsidRDefault="004562E8" w:rsidP="004562E8">
      <w:pPr>
        <w:pStyle w:val="a5"/>
        <w:spacing w:after="0" w:line="240" w:lineRule="auto"/>
        <w:ind w:left="0"/>
        <w:jc w:val="both"/>
        <w:rPr>
          <w:rFonts w:ascii="Times New Roman" w:hAnsi="Times New Roman"/>
          <w:sz w:val="28"/>
          <w:szCs w:val="28"/>
          <w:lang w:val="kk-KZ"/>
        </w:rPr>
      </w:pPr>
      <w:r>
        <w:rPr>
          <w:rFonts w:ascii="Times New Roman" w:hAnsi="Times New Roman"/>
          <w:sz w:val="28"/>
          <w:szCs w:val="28"/>
          <w:lang w:val="kk-KZ"/>
        </w:rPr>
        <w:t xml:space="preserve">Сыбайлас жемқорлыққа қарсы комплеанс қызметі өз өкілерттіктерін квазимемлекеттік  сектор субъектісінің, атқарушы органының лауазымды адамдарынан тәуелсіз жүзеге асырады, директорлар кеңесіне, байқау кеңесіне (ол болған кезде) немесе өзге де тәуелсіз басқару органына есеп береді және Қазақстан Республикасының сыбайлас жемқорлыққа қарсы іс-қимыл туралы заңнамасы талаптарының сақталуын қамтамасыз ету кезінде тәуелсіз болып табылады. Сыбайлас жемқорлыққа қарсы комплеанс қызметінің құзіреті, қызметін ұйымдастыру мен оның тәртібі квазимемлекеттік сектор субъектісінің ішкі актісінде айқындалады. </w:t>
      </w:r>
    </w:p>
    <w:p w14:paraId="5CF34965" w14:textId="77777777" w:rsidR="004562E8" w:rsidRDefault="004562E8" w:rsidP="004562E8">
      <w:pPr>
        <w:pStyle w:val="a5"/>
        <w:spacing w:after="0" w:line="240" w:lineRule="auto"/>
        <w:ind w:left="0"/>
        <w:jc w:val="both"/>
        <w:rPr>
          <w:rFonts w:ascii="Times New Roman" w:hAnsi="Times New Roman"/>
          <w:sz w:val="28"/>
          <w:szCs w:val="28"/>
          <w:lang w:val="kk-KZ"/>
        </w:rPr>
      </w:pPr>
      <w:r>
        <w:rPr>
          <w:rFonts w:ascii="Times New Roman" w:hAnsi="Times New Roman"/>
          <w:sz w:val="28"/>
          <w:szCs w:val="28"/>
          <w:lang w:val="kk-KZ"/>
        </w:rPr>
        <w:tab/>
        <w:t xml:space="preserve">Сыбайлас жемқорлыққа қарсы іс-қимыл жөніндегі уәкілетті орган кәсіпкерлік жөніндегі уәкілетті органмен келісу бойынша квазимемлекеттік сектор субъектілеріндегі сыбайлас жемқорлыққа қарсы комплеанс қызметтер туралы үлгілік ережені әзірлейді және бекітеді. </w:t>
      </w:r>
    </w:p>
    <w:p w14:paraId="7C53892B" w14:textId="6F3B3C20" w:rsidR="004562E8" w:rsidRDefault="004562E8" w:rsidP="004562E8">
      <w:pPr>
        <w:pStyle w:val="a5"/>
        <w:spacing w:after="0" w:line="240" w:lineRule="auto"/>
        <w:ind w:left="0"/>
        <w:jc w:val="both"/>
        <w:rPr>
          <w:rFonts w:ascii="Times New Roman" w:hAnsi="Times New Roman"/>
          <w:sz w:val="28"/>
          <w:szCs w:val="28"/>
          <w:lang w:val="kk-KZ"/>
        </w:rPr>
      </w:pPr>
      <w:r>
        <w:rPr>
          <w:rFonts w:ascii="Times New Roman" w:hAnsi="Times New Roman"/>
          <w:sz w:val="28"/>
          <w:szCs w:val="28"/>
          <w:lang w:val="kk-KZ"/>
        </w:rPr>
        <w:tab/>
        <w:t>Квазимемлекеттік сектор субъектілері болып табылмайтын кәсіпкерлік субъектілері сыбайлас жемқорлыққа қарсы комплеанс қызметтерін құруға құқылы.</w:t>
      </w:r>
    </w:p>
    <w:p w14:paraId="4E7E88B1" w14:textId="77777777" w:rsidR="004562E8" w:rsidRDefault="004562E8" w:rsidP="004562E8">
      <w:pPr>
        <w:pStyle w:val="a5"/>
        <w:spacing w:after="0" w:line="240" w:lineRule="auto"/>
        <w:ind w:left="0"/>
        <w:jc w:val="both"/>
        <w:rPr>
          <w:rFonts w:ascii="Times New Roman" w:hAnsi="Times New Roman"/>
          <w:sz w:val="28"/>
          <w:szCs w:val="28"/>
          <w:lang w:val="kk-KZ"/>
        </w:rPr>
      </w:pPr>
    </w:p>
    <w:p w14:paraId="568CD980" w14:textId="7669D576" w:rsidR="004562E8" w:rsidRDefault="004562E8" w:rsidP="004562E8">
      <w:pPr>
        <w:pStyle w:val="a5"/>
        <w:spacing w:after="0" w:line="240" w:lineRule="auto"/>
        <w:ind w:left="0" w:firstLine="708"/>
        <w:jc w:val="both"/>
        <w:rPr>
          <w:rFonts w:ascii="Times New Roman" w:hAnsi="Times New Roman"/>
          <w:sz w:val="28"/>
          <w:szCs w:val="28"/>
          <w:lang w:val="kk-KZ"/>
        </w:rPr>
      </w:pPr>
      <w:r w:rsidRPr="004562E8">
        <w:rPr>
          <w:rFonts w:ascii="Times New Roman" w:hAnsi="Times New Roman"/>
          <w:b/>
          <w:bCs/>
          <w:sz w:val="28"/>
          <w:szCs w:val="28"/>
          <w:u w:val="single"/>
          <w:lang w:val="kk-KZ"/>
        </w:rPr>
        <w:t>Күн тәртібіндегі екінші мәселе бойынша</w:t>
      </w:r>
      <w:r>
        <w:rPr>
          <w:rFonts w:ascii="Times New Roman" w:hAnsi="Times New Roman"/>
          <w:sz w:val="28"/>
          <w:szCs w:val="28"/>
          <w:lang w:val="kk-KZ"/>
        </w:rPr>
        <w:t xml:space="preserve"> </w:t>
      </w:r>
      <w:r>
        <w:rPr>
          <w:rFonts w:ascii="Times New Roman" w:hAnsi="Times New Roman"/>
          <w:b/>
          <w:sz w:val="28"/>
          <w:szCs w:val="28"/>
          <w:lang w:val="kk-KZ"/>
        </w:rPr>
        <w:t xml:space="preserve">«Квазимемлекеттік сектор субъектілеріндегі сыбайлас жемқорлыққа қарсы комплеанс қызметтері туралы үлгілік ереже» </w:t>
      </w:r>
      <w:r>
        <w:rPr>
          <w:rFonts w:ascii="Times New Roman" w:hAnsi="Times New Roman"/>
          <w:sz w:val="28"/>
          <w:szCs w:val="28"/>
          <w:lang w:val="kk-KZ"/>
        </w:rPr>
        <w:t>ҚР Сыбайлас жемқорлыққа қарсы іс-қимыл агенттігі Төрағасының 2023 жылғы 31 наурыздағы №112 бұйрығына сай жүргізіледі.</w:t>
      </w:r>
    </w:p>
    <w:p w14:paraId="7480F7F0" w14:textId="046BC905" w:rsidR="004562E8" w:rsidRDefault="004562E8" w:rsidP="004562E8">
      <w:pPr>
        <w:pStyle w:val="a5"/>
        <w:spacing w:after="0" w:line="240" w:lineRule="auto"/>
        <w:ind w:left="0"/>
        <w:jc w:val="center"/>
        <w:rPr>
          <w:rFonts w:ascii="Times New Roman" w:hAnsi="Times New Roman"/>
          <w:b/>
          <w:sz w:val="28"/>
          <w:szCs w:val="28"/>
          <w:lang w:val="kk-KZ"/>
        </w:rPr>
      </w:pPr>
      <w:r>
        <w:rPr>
          <w:rFonts w:ascii="Times New Roman" w:hAnsi="Times New Roman"/>
          <w:b/>
          <w:sz w:val="28"/>
          <w:szCs w:val="28"/>
          <w:lang w:val="kk-KZ"/>
        </w:rPr>
        <w:t>Жалпы ережелер</w:t>
      </w:r>
    </w:p>
    <w:p w14:paraId="12B4965F" w14:textId="77777777" w:rsidR="004562E8" w:rsidRDefault="004562E8" w:rsidP="004562E8">
      <w:pPr>
        <w:pStyle w:val="a5"/>
        <w:numPr>
          <w:ilvl w:val="0"/>
          <w:numId w:val="13"/>
        </w:numPr>
        <w:tabs>
          <w:tab w:val="left" w:pos="709"/>
        </w:tabs>
        <w:spacing w:after="0" w:line="240" w:lineRule="auto"/>
        <w:ind w:left="0" w:firstLine="709"/>
        <w:jc w:val="both"/>
        <w:rPr>
          <w:rFonts w:ascii="Times New Roman" w:hAnsi="Times New Roman" w:cstheme="minorBidi"/>
          <w:color w:val="000000"/>
          <w:sz w:val="28"/>
          <w:szCs w:val="28"/>
          <w:lang w:val="kk-KZ"/>
        </w:rPr>
      </w:pPr>
      <w:r>
        <w:rPr>
          <w:rFonts w:ascii="Times New Roman" w:hAnsi="Times New Roman"/>
          <w:color w:val="000000"/>
          <w:sz w:val="28"/>
          <w:szCs w:val="28"/>
          <w:lang w:val="kk-KZ"/>
        </w:rPr>
        <w:t xml:space="preserve">Осы квазимемлекеттік сектор субъектілеріндегі сыбайлас жемқорлыққа қарсы комплаенс - қызметтер туралы үлгілік ережесі </w:t>
      </w:r>
      <w:r>
        <w:rPr>
          <w:rFonts w:ascii="Times New Roman" w:hAnsi="Times New Roman"/>
          <w:color w:val="000000"/>
          <w:sz w:val="28"/>
          <w:szCs w:val="28"/>
          <w:lang w:val="kk-KZ"/>
        </w:rPr>
        <w:br/>
        <w:t>(бұдан әрі – Үлгілік ереже) «Сыбайлас жемқорлыққа қарсы іс-қимыл туралы» Қазақстан Республикасы Заңының 16-бабының 3-тармағына сәйкес әзірленді (бұдан әрі – Заң).</w:t>
      </w:r>
    </w:p>
    <w:p w14:paraId="34F96872" w14:textId="77777777" w:rsidR="004562E8" w:rsidRDefault="004562E8" w:rsidP="004562E8">
      <w:pPr>
        <w:pStyle w:val="a5"/>
        <w:numPr>
          <w:ilvl w:val="0"/>
          <w:numId w:val="13"/>
        </w:numPr>
        <w:tabs>
          <w:tab w:val="left" w:pos="709"/>
        </w:tabs>
        <w:spacing w:after="0" w:line="240" w:lineRule="auto"/>
        <w:ind w:left="0" w:firstLine="709"/>
        <w:jc w:val="both"/>
        <w:rPr>
          <w:rFonts w:ascii="Times New Roman" w:hAnsi="Times New Roman"/>
          <w:color w:val="000000"/>
          <w:sz w:val="28"/>
          <w:szCs w:val="28"/>
          <w:shd w:val="clear" w:color="auto" w:fill="FFFFFF"/>
          <w:lang w:val="kk-KZ"/>
        </w:rPr>
      </w:pPr>
      <w:r>
        <w:rPr>
          <w:rFonts w:ascii="Times New Roman" w:hAnsi="Times New Roman"/>
          <w:color w:val="000000"/>
          <w:sz w:val="28"/>
          <w:szCs w:val="28"/>
          <w:lang w:val="kk-KZ"/>
        </w:rPr>
        <w:t>Осы Үлгілік ереже квазимемлекеттік сектор субъектілеріндегі сыбайлас жемқорлыққа қарсы комплаенс - қызметтердің функцияларын орындайтын құрылымдық бөлімшелердің немесе адамдардың мақсаттарын, міндеттерін, қағидаттарын, функцияларын, өкілеттіктерін айқындайды.</w:t>
      </w:r>
      <w:bookmarkStart w:id="1" w:name="z7"/>
    </w:p>
    <w:p w14:paraId="5F289E27" w14:textId="77777777" w:rsidR="004562E8" w:rsidRDefault="004562E8" w:rsidP="004562E8">
      <w:pPr>
        <w:pStyle w:val="a5"/>
        <w:numPr>
          <w:ilvl w:val="0"/>
          <w:numId w:val="13"/>
        </w:numPr>
        <w:tabs>
          <w:tab w:val="left" w:pos="709"/>
        </w:tabs>
        <w:spacing w:after="0" w:line="240" w:lineRule="auto"/>
        <w:ind w:left="0" w:firstLine="709"/>
        <w:jc w:val="both"/>
        <w:rPr>
          <w:rFonts w:ascii="Times New Roman" w:hAnsi="Times New Roman"/>
          <w:color w:val="000000"/>
          <w:sz w:val="28"/>
          <w:szCs w:val="28"/>
          <w:shd w:val="clear" w:color="auto" w:fill="FFFFFF"/>
          <w:lang w:val="kk-KZ"/>
        </w:rPr>
      </w:pPr>
      <w:r>
        <w:rPr>
          <w:rFonts w:ascii="Times New Roman" w:hAnsi="Times New Roman"/>
          <w:color w:val="000000"/>
          <w:sz w:val="28"/>
          <w:szCs w:val="28"/>
          <w:lang w:val="kk-KZ"/>
        </w:rPr>
        <w:lastRenderedPageBreak/>
        <w:t>Квазимемлекеттік сектор субъектілеріндегі өз қызметінің ерекшелігін негізге ала отырып, осы Үлгілік ережені ескере отырып, сыбайлас жемқорлыққа қарсы комплаенс қызметтер туралы ережені бекітеді.</w:t>
      </w:r>
    </w:p>
    <w:p w14:paraId="3448159C" w14:textId="77777777" w:rsidR="004562E8" w:rsidRDefault="004562E8" w:rsidP="004562E8">
      <w:pPr>
        <w:pStyle w:val="a5"/>
        <w:numPr>
          <w:ilvl w:val="0"/>
          <w:numId w:val="13"/>
        </w:numPr>
        <w:spacing w:after="0" w:line="240" w:lineRule="auto"/>
        <w:ind w:left="0" w:firstLine="709"/>
        <w:jc w:val="both"/>
        <w:rPr>
          <w:rFonts w:ascii="Times New Roman" w:hAnsi="Times New Roman"/>
          <w:color w:val="000000"/>
          <w:sz w:val="28"/>
          <w:szCs w:val="28"/>
          <w:shd w:val="clear" w:color="auto" w:fill="FFFFFF"/>
          <w:lang w:val="kk-KZ"/>
        </w:rPr>
      </w:pPr>
      <w:r>
        <w:rPr>
          <w:rFonts w:ascii="Times New Roman" w:hAnsi="Times New Roman"/>
          <w:color w:val="000000"/>
          <w:sz w:val="28"/>
          <w:szCs w:val="28"/>
          <w:shd w:val="clear" w:color="auto" w:fill="FFFFFF"/>
          <w:lang w:val="kk-KZ"/>
        </w:rPr>
        <w:t xml:space="preserve">Сыбайлас жемқорлыққа қарсы комплаенс - қызметтер туралы ереже </w:t>
      </w:r>
      <w:r>
        <w:rPr>
          <w:rFonts w:ascii="Times New Roman" w:hAnsi="Times New Roman"/>
          <w:color w:val="000000"/>
          <w:sz w:val="28"/>
          <w:szCs w:val="28"/>
          <w:lang w:val="kk-KZ"/>
        </w:rPr>
        <w:t>квазимемлекеттік сектор субъектілеріндегі</w:t>
      </w:r>
      <w:r>
        <w:rPr>
          <w:rFonts w:ascii="Times New Roman" w:hAnsi="Times New Roman"/>
          <w:color w:val="000000"/>
          <w:sz w:val="28"/>
          <w:szCs w:val="28"/>
          <w:shd w:val="clear" w:color="auto" w:fill="FFFFFF"/>
          <w:lang w:val="kk-KZ"/>
        </w:rPr>
        <w:t xml:space="preserve"> ресми интернет-ресурсында орналастырылады және барлық жұмыскерлердің назарына жеткізіледі.</w:t>
      </w:r>
    </w:p>
    <w:p w14:paraId="4C71DA89" w14:textId="77777777" w:rsidR="004562E8" w:rsidRDefault="004562E8" w:rsidP="004562E8">
      <w:pPr>
        <w:pStyle w:val="a5"/>
        <w:spacing w:after="0" w:line="240" w:lineRule="auto"/>
        <w:ind w:left="709"/>
        <w:jc w:val="both"/>
        <w:rPr>
          <w:rFonts w:ascii="Times New Roman" w:hAnsi="Times New Roman"/>
          <w:color w:val="000000"/>
          <w:sz w:val="28"/>
          <w:szCs w:val="28"/>
          <w:highlight w:val="yellow"/>
          <w:shd w:val="clear" w:color="auto" w:fill="FFFFFF"/>
          <w:lang w:val="kk-KZ"/>
        </w:rPr>
      </w:pPr>
    </w:p>
    <w:p w14:paraId="46D9A3F1" w14:textId="77777777" w:rsidR="004562E8" w:rsidRDefault="004562E8" w:rsidP="004562E8">
      <w:pPr>
        <w:numPr>
          <w:ilvl w:val="0"/>
          <w:numId w:val="13"/>
        </w:numPr>
        <w:tabs>
          <w:tab w:val="left" w:pos="851"/>
          <w:tab w:val="left" w:pos="993"/>
          <w:tab w:val="left" w:pos="1276"/>
        </w:tabs>
        <w:spacing w:after="0" w:line="240" w:lineRule="auto"/>
        <w:jc w:val="both"/>
        <w:rPr>
          <w:b/>
          <w:color w:val="000000"/>
          <w:spacing w:val="2"/>
          <w:sz w:val="28"/>
          <w:szCs w:val="28"/>
          <w:lang w:val="kk-KZ"/>
        </w:rPr>
      </w:pPr>
      <w:r>
        <w:rPr>
          <w:b/>
          <w:color w:val="000000"/>
          <w:spacing w:val="2"/>
          <w:sz w:val="28"/>
          <w:szCs w:val="28"/>
          <w:lang w:val="kk-KZ"/>
        </w:rPr>
        <w:t>Осы Үлгілік ережеде мынадай негізгі ұғымдар пайдаланылады:</w:t>
      </w:r>
    </w:p>
    <w:p w14:paraId="26733D27" w14:textId="77777777" w:rsidR="004562E8" w:rsidRDefault="004562E8" w:rsidP="004562E8">
      <w:pPr>
        <w:pStyle w:val="a5"/>
        <w:numPr>
          <w:ilvl w:val="1"/>
          <w:numId w:val="14"/>
        </w:numPr>
        <w:shd w:val="clear" w:color="auto" w:fill="FFFFFF"/>
        <w:tabs>
          <w:tab w:val="left" w:pos="993"/>
          <w:tab w:val="left" w:pos="1134"/>
          <w:tab w:val="left" w:pos="1276"/>
        </w:tabs>
        <w:spacing w:after="0" w:line="240" w:lineRule="auto"/>
        <w:ind w:left="0" w:firstLine="709"/>
        <w:jc w:val="both"/>
        <w:textAlignment w:val="baseline"/>
        <w:rPr>
          <w:rFonts w:ascii="Times New Roman" w:hAnsi="Times New Roman" w:cstheme="minorBidi"/>
          <w:color w:val="000000"/>
          <w:spacing w:val="2"/>
          <w:sz w:val="28"/>
          <w:szCs w:val="28"/>
          <w:lang w:val="kk-KZ"/>
        </w:rPr>
      </w:pPr>
      <w:r>
        <w:rPr>
          <w:rFonts w:ascii="Times New Roman" w:hAnsi="Times New Roman"/>
          <w:b/>
          <w:color w:val="000000"/>
          <w:spacing w:val="2"/>
          <w:sz w:val="28"/>
          <w:szCs w:val="28"/>
          <w:lang w:val="kk-KZ"/>
        </w:rPr>
        <w:t>сыбайлас жемқорлыққа қарсы комплаенс</w:t>
      </w:r>
      <w:r>
        <w:rPr>
          <w:rFonts w:ascii="Times New Roman" w:hAnsi="Times New Roman"/>
          <w:color w:val="000000"/>
          <w:spacing w:val="2"/>
          <w:sz w:val="28"/>
          <w:szCs w:val="28"/>
          <w:lang w:val="kk-KZ"/>
        </w:rPr>
        <w:t xml:space="preserve"> – квазимемлекеттік сектор субъектілері мен оның қызметкерлерінің Қазақстан Республикасының сыбайлас жемқорлыққа қарсы іс-қимыл жөніндегі заңнамасын сақтауын қамтамасыз ету жөніндегі функция;</w:t>
      </w:r>
    </w:p>
    <w:p w14:paraId="2DFDCA86" w14:textId="77777777" w:rsidR="004562E8" w:rsidRDefault="004562E8" w:rsidP="004562E8">
      <w:pPr>
        <w:pStyle w:val="a5"/>
        <w:numPr>
          <w:ilvl w:val="1"/>
          <w:numId w:val="14"/>
        </w:numPr>
        <w:shd w:val="clear" w:color="auto" w:fill="FFFFFF"/>
        <w:tabs>
          <w:tab w:val="left" w:pos="993"/>
          <w:tab w:val="left" w:pos="1134"/>
          <w:tab w:val="left" w:pos="1276"/>
        </w:tabs>
        <w:spacing w:after="0" w:line="240" w:lineRule="auto"/>
        <w:ind w:left="0" w:firstLine="709"/>
        <w:jc w:val="both"/>
        <w:textAlignment w:val="baseline"/>
        <w:rPr>
          <w:rFonts w:ascii="Times New Roman" w:hAnsi="Times New Roman"/>
          <w:color w:val="000000"/>
          <w:spacing w:val="2"/>
          <w:sz w:val="28"/>
          <w:szCs w:val="28"/>
          <w:lang w:val="kk-KZ"/>
        </w:rPr>
      </w:pPr>
      <w:r>
        <w:rPr>
          <w:rFonts w:ascii="Times New Roman" w:hAnsi="Times New Roman"/>
          <w:b/>
          <w:color w:val="000000"/>
          <w:spacing w:val="2"/>
          <w:sz w:val="28"/>
          <w:szCs w:val="28"/>
          <w:lang w:val="kk-KZ"/>
        </w:rPr>
        <w:t>сыбайлас жемқорлық тәуекелдерін ішкі талдау</w:t>
      </w:r>
      <w:r>
        <w:rPr>
          <w:rFonts w:ascii="Times New Roman" w:hAnsi="Times New Roman"/>
          <w:color w:val="000000"/>
          <w:spacing w:val="2"/>
          <w:sz w:val="28"/>
          <w:szCs w:val="28"/>
          <w:lang w:val="kk-KZ"/>
        </w:rPr>
        <w:t xml:space="preserve"> – сыбайлас жемқорлық құқық бұзушылықтар жасауға ықпал ететін себептер мен жағдайларды анықтау және зерделеу;</w:t>
      </w:r>
    </w:p>
    <w:p w14:paraId="7C4F49D9" w14:textId="77777777" w:rsidR="004562E8" w:rsidRDefault="004562E8" w:rsidP="004562E8">
      <w:pPr>
        <w:pStyle w:val="a5"/>
        <w:numPr>
          <w:ilvl w:val="1"/>
          <w:numId w:val="14"/>
        </w:numPr>
        <w:shd w:val="clear" w:color="auto" w:fill="FFFFFF"/>
        <w:tabs>
          <w:tab w:val="left" w:pos="993"/>
          <w:tab w:val="left" w:pos="1134"/>
          <w:tab w:val="left" w:pos="1276"/>
        </w:tabs>
        <w:spacing w:after="0" w:line="240" w:lineRule="auto"/>
        <w:ind w:left="0" w:firstLine="709"/>
        <w:jc w:val="both"/>
        <w:textAlignment w:val="baseline"/>
        <w:rPr>
          <w:rFonts w:ascii="Times New Roman" w:hAnsi="Times New Roman"/>
          <w:color w:val="000000"/>
          <w:spacing w:val="2"/>
          <w:sz w:val="28"/>
          <w:szCs w:val="28"/>
          <w:lang w:val="kk-KZ"/>
        </w:rPr>
      </w:pPr>
      <w:r>
        <w:rPr>
          <w:rFonts w:ascii="Times New Roman" w:hAnsi="Times New Roman"/>
          <w:b/>
          <w:color w:val="000000"/>
          <w:sz w:val="28"/>
          <w:szCs w:val="28"/>
          <w:lang w:val="kk-KZ"/>
        </w:rPr>
        <w:t>мүдделер қақтығысы</w:t>
      </w:r>
      <w:r>
        <w:rPr>
          <w:rFonts w:ascii="Times New Roman" w:hAnsi="Times New Roman"/>
          <w:color w:val="000000"/>
          <w:sz w:val="28"/>
          <w:szCs w:val="28"/>
          <w:lang w:val="kk-KZ"/>
        </w:rPr>
        <w:t xml:space="preserve"> – жауапты мемлекеттік лауазымды атқаратын адамдардың, мемлекеттік функцияларды орындауға уәкілеттік берілген адамдардың, оларға теңестірілген адамдардың, лауазымды адамдардың жеке мүдделері мен олардың лауазымдық өкілеттіктері арасындағы қайшылық, мұндай жағдайда аталған адамдардың жеке мүдделері олардың өз лауазымдық міндеттерін орындамауына және (немесе) тиісінше орындамауына алып келуі мүмкін;</w:t>
      </w:r>
    </w:p>
    <w:p w14:paraId="08D0FB80" w14:textId="77777777" w:rsidR="004562E8" w:rsidRDefault="004562E8" w:rsidP="004562E8">
      <w:pPr>
        <w:pStyle w:val="a5"/>
        <w:numPr>
          <w:ilvl w:val="1"/>
          <w:numId w:val="14"/>
        </w:numPr>
        <w:shd w:val="clear" w:color="auto" w:fill="FFFFFF"/>
        <w:tabs>
          <w:tab w:val="left" w:pos="993"/>
          <w:tab w:val="left" w:pos="1134"/>
          <w:tab w:val="left" w:pos="1276"/>
        </w:tabs>
        <w:spacing w:after="0" w:line="240" w:lineRule="auto"/>
        <w:ind w:left="0" w:firstLine="709"/>
        <w:jc w:val="both"/>
        <w:textAlignment w:val="baseline"/>
        <w:rPr>
          <w:rFonts w:ascii="Times New Roman" w:hAnsi="Times New Roman"/>
          <w:color w:val="000000"/>
          <w:spacing w:val="2"/>
          <w:sz w:val="28"/>
          <w:szCs w:val="28"/>
          <w:lang w:val="kk-KZ"/>
        </w:rPr>
      </w:pPr>
      <w:r>
        <w:rPr>
          <w:rFonts w:ascii="Times New Roman" w:hAnsi="Times New Roman"/>
          <w:b/>
          <w:color w:val="000000"/>
          <w:sz w:val="28"/>
          <w:szCs w:val="28"/>
          <w:lang w:val="kk-KZ"/>
        </w:rPr>
        <w:t>сыбайлас жемқорлық құқық бұзушылық</w:t>
      </w:r>
      <w:r>
        <w:rPr>
          <w:rFonts w:ascii="Times New Roman" w:hAnsi="Times New Roman"/>
          <w:color w:val="000000"/>
          <w:sz w:val="28"/>
          <w:szCs w:val="28"/>
          <w:lang w:val="kk-KZ"/>
        </w:rPr>
        <w:t xml:space="preserve"> – заңда әкімшілік немесе қылмыстық жауаптылық белгіленген, сыбайлас жемқорлық белгілері бар құқыққа қарсы кінәлі іс-әрекет (әрекет немесе әрекетсіздік);</w:t>
      </w:r>
    </w:p>
    <w:p w14:paraId="544D261B" w14:textId="77777777" w:rsidR="004562E8" w:rsidRDefault="004562E8" w:rsidP="004562E8">
      <w:pPr>
        <w:pStyle w:val="a5"/>
        <w:numPr>
          <w:ilvl w:val="1"/>
          <w:numId w:val="14"/>
        </w:numPr>
        <w:shd w:val="clear" w:color="auto" w:fill="FFFFFF"/>
        <w:tabs>
          <w:tab w:val="left" w:pos="993"/>
          <w:tab w:val="left" w:pos="1134"/>
          <w:tab w:val="left" w:pos="1276"/>
        </w:tabs>
        <w:spacing w:after="0" w:line="240" w:lineRule="auto"/>
        <w:ind w:left="0" w:firstLine="709"/>
        <w:jc w:val="both"/>
        <w:textAlignment w:val="baseline"/>
        <w:rPr>
          <w:rFonts w:ascii="Times New Roman" w:hAnsi="Times New Roman"/>
          <w:color w:val="000000"/>
          <w:spacing w:val="2"/>
          <w:sz w:val="28"/>
          <w:szCs w:val="28"/>
          <w:lang w:val="kk-KZ"/>
        </w:rPr>
      </w:pPr>
      <w:r>
        <w:rPr>
          <w:rFonts w:ascii="Times New Roman" w:hAnsi="Times New Roman"/>
          <w:b/>
          <w:color w:val="000000"/>
          <w:sz w:val="28"/>
          <w:szCs w:val="28"/>
          <w:lang w:val="kk-KZ"/>
        </w:rPr>
        <w:t>сыбайлас жемқорлық тәуекелі</w:t>
      </w:r>
      <w:r>
        <w:rPr>
          <w:rFonts w:ascii="Times New Roman" w:hAnsi="Times New Roman"/>
          <w:color w:val="000000"/>
          <w:sz w:val="28"/>
          <w:szCs w:val="28"/>
          <w:lang w:val="kk-KZ"/>
        </w:rPr>
        <w:t xml:space="preserve"> – сыбайлас жемқорлық құқық бұзушылықтар жасауға ықпал ететін себептер мен жағдайлардың туындау мүмкіндігі;</w:t>
      </w:r>
    </w:p>
    <w:p w14:paraId="2EBBB406" w14:textId="77777777" w:rsidR="004562E8" w:rsidRDefault="004562E8" w:rsidP="004562E8">
      <w:pPr>
        <w:pStyle w:val="a5"/>
        <w:numPr>
          <w:ilvl w:val="1"/>
          <w:numId w:val="14"/>
        </w:numPr>
        <w:shd w:val="clear" w:color="auto" w:fill="FFFFFF"/>
        <w:tabs>
          <w:tab w:val="left" w:pos="993"/>
          <w:tab w:val="left" w:pos="1134"/>
          <w:tab w:val="left" w:pos="1276"/>
        </w:tabs>
        <w:spacing w:after="0" w:line="240" w:lineRule="auto"/>
        <w:ind w:left="0" w:firstLine="709"/>
        <w:jc w:val="both"/>
        <w:textAlignment w:val="baseline"/>
        <w:rPr>
          <w:rFonts w:ascii="Times New Roman" w:hAnsi="Times New Roman"/>
          <w:color w:val="000000"/>
          <w:spacing w:val="2"/>
          <w:sz w:val="28"/>
          <w:szCs w:val="28"/>
          <w:lang w:val="kk-KZ"/>
        </w:rPr>
      </w:pPr>
      <w:bookmarkStart w:id="2" w:name="z46"/>
      <w:r>
        <w:rPr>
          <w:rFonts w:ascii="Times New Roman" w:hAnsi="Times New Roman"/>
          <w:color w:val="000000"/>
          <w:sz w:val="28"/>
          <w:szCs w:val="28"/>
          <w:lang w:val="kk-KZ"/>
        </w:rPr>
        <w:t xml:space="preserve"> </w:t>
      </w:r>
      <w:r>
        <w:rPr>
          <w:rFonts w:ascii="Times New Roman" w:hAnsi="Times New Roman"/>
          <w:b/>
          <w:color w:val="000000"/>
          <w:sz w:val="28"/>
          <w:szCs w:val="28"/>
          <w:lang w:val="kk-KZ"/>
        </w:rPr>
        <w:t>сыбайлас жемқорлықтың алдын алу</w:t>
      </w:r>
      <w:r>
        <w:rPr>
          <w:rFonts w:ascii="Times New Roman" w:hAnsi="Times New Roman"/>
          <w:color w:val="000000"/>
          <w:sz w:val="28"/>
          <w:szCs w:val="28"/>
          <w:lang w:val="kk-KZ"/>
        </w:rPr>
        <w:t xml:space="preserve"> – сыбайлас жемқорлыққа қарсы іс-қимыл субъектілерінің алдын алу шаралары жүйесін әзірлеу және енгізу жолымен сыбайлас жемқорлық құқық бұзушылықтар жасауға ықпал ететін себептер мен жағдайларды зерделеу, анықтау, шектеу және жою жөніндегі қызметі;</w:t>
      </w:r>
    </w:p>
    <w:p w14:paraId="71F61854" w14:textId="77777777" w:rsidR="004562E8" w:rsidRDefault="004562E8" w:rsidP="004562E8">
      <w:pPr>
        <w:pStyle w:val="a5"/>
        <w:numPr>
          <w:ilvl w:val="1"/>
          <w:numId w:val="14"/>
        </w:numPr>
        <w:shd w:val="clear" w:color="auto" w:fill="FFFFFF"/>
        <w:tabs>
          <w:tab w:val="left" w:pos="993"/>
          <w:tab w:val="left" w:pos="1134"/>
          <w:tab w:val="left" w:pos="1276"/>
        </w:tabs>
        <w:spacing w:after="0" w:line="240" w:lineRule="auto"/>
        <w:ind w:left="0" w:firstLine="709"/>
        <w:jc w:val="both"/>
        <w:textAlignment w:val="baseline"/>
        <w:rPr>
          <w:rFonts w:ascii="Times New Roman" w:hAnsi="Times New Roman"/>
          <w:color w:val="000000"/>
          <w:spacing w:val="2"/>
          <w:sz w:val="28"/>
          <w:szCs w:val="28"/>
          <w:lang w:val="kk-KZ"/>
        </w:rPr>
      </w:pPr>
      <w:r>
        <w:rPr>
          <w:rFonts w:ascii="Times New Roman" w:hAnsi="Times New Roman"/>
          <w:color w:val="000000"/>
          <w:spacing w:val="2"/>
          <w:sz w:val="28"/>
          <w:szCs w:val="28"/>
          <w:lang w:val="kk-KZ"/>
        </w:rPr>
        <w:t xml:space="preserve"> </w:t>
      </w:r>
      <w:r>
        <w:rPr>
          <w:rFonts w:ascii="Times New Roman" w:hAnsi="Times New Roman"/>
          <w:b/>
          <w:color w:val="000000"/>
          <w:spacing w:val="2"/>
          <w:sz w:val="28"/>
          <w:szCs w:val="28"/>
          <w:lang w:val="kk-KZ"/>
        </w:rPr>
        <w:t xml:space="preserve">сыбайлас жемқорлыққа қарсы іс-қимыл жөніндегі уәкілетті </w:t>
      </w:r>
      <w:r>
        <w:rPr>
          <w:rFonts w:ascii="Times New Roman" w:hAnsi="Times New Roman"/>
          <w:b/>
          <w:color w:val="000000"/>
          <w:spacing w:val="2"/>
          <w:sz w:val="28"/>
          <w:szCs w:val="28"/>
          <w:lang w:val="kk-KZ"/>
        </w:rPr>
        <w:br/>
        <w:t>орган</w:t>
      </w:r>
      <w:r>
        <w:rPr>
          <w:rFonts w:ascii="Times New Roman" w:hAnsi="Times New Roman"/>
          <w:color w:val="000000"/>
          <w:spacing w:val="2"/>
          <w:sz w:val="28"/>
          <w:szCs w:val="28"/>
          <w:lang w:val="kk-KZ"/>
        </w:rPr>
        <w:t xml:space="preserve"> – Қазақстан Республикасының сыбайлас жемқорлыққа қарсы саясатын қалыптастыруды және іске асыруды және сыбайлас жемқорлыққа қарсы іс-қимыл саласындағы үйлестіруді, сондай-ақ сыбайлас жемқорлық құқық бұзушылықтардың алдын алуды, анықтауды, жолын кесуді, ашуды және тергеуді жүзеге асыратын мемлекеттік орган және оның аумақтық бөлімшелері.</w:t>
      </w:r>
    </w:p>
    <w:p w14:paraId="091039AB" w14:textId="77777777" w:rsidR="004562E8" w:rsidRDefault="004562E8" w:rsidP="004562E8">
      <w:pPr>
        <w:pStyle w:val="a5"/>
        <w:shd w:val="clear" w:color="auto" w:fill="FFFFFF"/>
        <w:tabs>
          <w:tab w:val="left" w:pos="993"/>
          <w:tab w:val="left" w:pos="1134"/>
          <w:tab w:val="left" w:pos="1276"/>
        </w:tabs>
        <w:spacing w:after="0" w:line="240" w:lineRule="auto"/>
        <w:ind w:left="709"/>
        <w:jc w:val="both"/>
        <w:textAlignment w:val="baseline"/>
        <w:rPr>
          <w:rFonts w:ascii="Times New Roman" w:hAnsi="Times New Roman"/>
          <w:color w:val="000000"/>
          <w:spacing w:val="2"/>
          <w:sz w:val="28"/>
          <w:szCs w:val="28"/>
          <w:lang w:val="kk-KZ"/>
        </w:rPr>
      </w:pPr>
    </w:p>
    <w:p w14:paraId="4E80FF01" w14:textId="77777777" w:rsidR="004562E8" w:rsidRDefault="004562E8" w:rsidP="004562E8">
      <w:pPr>
        <w:pStyle w:val="a5"/>
        <w:numPr>
          <w:ilvl w:val="0"/>
          <w:numId w:val="13"/>
        </w:numPr>
        <w:shd w:val="clear" w:color="auto" w:fill="FFFFFF"/>
        <w:tabs>
          <w:tab w:val="left" w:pos="426"/>
          <w:tab w:val="left" w:pos="851"/>
        </w:tabs>
        <w:spacing w:after="0" w:line="240" w:lineRule="auto"/>
        <w:ind w:left="0" w:firstLine="709"/>
        <w:jc w:val="both"/>
        <w:textAlignment w:val="baseline"/>
        <w:rPr>
          <w:rFonts w:ascii="Times New Roman" w:hAnsi="Times New Roman"/>
          <w:color w:val="000000"/>
          <w:spacing w:val="2"/>
          <w:sz w:val="28"/>
          <w:szCs w:val="28"/>
          <w:lang w:val="kk-KZ"/>
        </w:rPr>
      </w:pPr>
      <w:bookmarkStart w:id="3" w:name="z8"/>
      <w:bookmarkEnd w:id="2"/>
      <w:r>
        <w:rPr>
          <w:rFonts w:ascii="Times New Roman" w:hAnsi="Times New Roman"/>
          <w:bCs/>
          <w:sz w:val="28"/>
          <w:szCs w:val="28"/>
          <w:lang w:val="kk-KZ"/>
        </w:rPr>
        <w:t xml:space="preserve">Квазимемлекеттік сектор субъектілеріне негізгі міндеті осы ұйымның және оның қызметкерлерінің Қазақстан Республикасының сыбайлас жемқорлыққа қарсы іс-қимыл туралы заңнамасын сақтауын қамтамасыз ету болып табылатын </w:t>
      </w:r>
      <w:r>
        <w:rPr>
          <w:rFonts w:ascii="Times New Roman" w:hAnsi="Times New Roman"/>
          <w:bCs/>
          <w:sz w:val="28"/>
          <w:szCs w:val="28"/>
          <w:lang w:val="kk-KZ"/>
        </w:rPr>
        <w:lastRenderedPageBreak/>
        <w:t xml:space="preserve">сыбайлас жемқорлыққа қарсы комплаенс-қызмет функцияларын орындайтын құрылымдық бөлімше немесе жауапты тұлға айқындалады. </w:t>
      </w:r>
    </w:p>
    <w:p w14:paraId="45C3B7CF" w14:textId="77777777" w:rsidR="004562E8" w:rsidRDefault="004562E8" w:rsidP="004562E8">
      <w:pPr>
        <w:pStyle w:val="a5"/>
        <w:shd w:val="clear" w:color="auto" w:fill="FFFFFF"/>
        <w:tabs>
          <w:tab w:val="left" w:pos="426"/>
          <w:tab w:val="left" w:pos="851"/>
        </w:tabs>
        <w:spacing w:after="0" w:line="240" w:lineRule="auto"/>
        <w:ind w:left="0" w:firstLine="709"/>
        <w:jc w:val="both"/>
        <w:textAlignment w:val="baseline"/>
        <w:rPr>
          <w:rFonts w:ascii="Times New Roman" w:hAnsi="Times New Roman"/>
          <w:color w:val="000000"/>
          <w:spacing w:val="2"/>
          <w:sz w:val="28"/>
          <w:szCs w:val="28"/>
          <w:lang w:val="kk-KZ"/>
        </w:rPr>
      </w:pPr>
      <w:r>
        <w:rPr>
          <w:rFonts w:ascii="Times New Roman" w:hAnsi="Times New Roman"/>
          <w:bCs/>
          <w:sz w:val="28"/>
          <w:szCs w:val="28"/>
          <w:lang w:val="kk-KZ"/>
        </w:rPr>
        <w:t>Бұл ретте, сыбайлас жемқорлыққа қарсы комплаенс-қызметтің функцияларын орындайтын жауапты тұлға мүдделердің ықтимал қақтығысы ескеріле отырып айқындалады.</w:t>
      </w:r>
      <w:bookmarkEnd w:id="3"/>
    </w:p>
    <w:p w14:paraId="006F5001" w14:textId="77777777" w:rsidR="004562E8" w:rsidRDefault="004562E8" w:rsidP="004562E8">
      <w:pPr>
        <w:pStyle w:val="a5"/>
        <w:numPr>
          <w:ilvl w:val="0"/>
          <w:numId w:val="13"/>
        </w:numPr>
        <w:tabs>
          <w:tab w:val="left" w:pos="851"/>
        </w:tabs>
        <w:spacing w:after="0" w:line="240" w:lineRule="auto"/>
        <w:ind w:left="0" w:firstLine="709"/>
        <w:jc w:val="both"/>
        <w:rPr>
          <w:rFonts w:ascii="Times New Roman" w:hAnsi="Times New Roman"/>
          <w:color w:val="000000"/>
          <w:sz w:val="28"/>
          <w:szCs w:val="28"/>
          <w:lang w:val="kk-KZ"/>
        </w:rPr>
      </w:pPr>
      <w:bookmarkStart w:id="4" w:name="z9"/>
      <w:r>
        <w:rPr>
          <w:rFonts w:ascii="Times New Roman" w:hAnsi="Times New Roman"/>
          <w:color w:val="000000"/>
          <w:sz w:val="28"/>
          <w:szCs w:val="28"/>
          <w:lang w:val="kk-KZ"/>
        </w:rPr>
        <w:t>Сыбайлас жемқорлыққа қарсы комплаенс-қызмет функцияларын орындайтын құрылымдық бөлімшені немесе жауапты тұлға квазимемлекеттік сектор субъектісінің директорлар кеңесі, байқау кеңесі (ол болған кезде) немесе өзге де тәуелсіз басқару органының шешімімен, көрсетілген органдар болмаған жағдайда, квазимемлекеттік сектор субъектісінің басшысы айқындайды.</w:t>
      </w:r>
      <w:bookmarkEnd w:id="4"/>
    </w:p>
    <w:p w14:paraId="495CD4A2" w14:textId="77777777" w:rsidR="004562E8" w:rsidRDefault="004562E8" w:rsidP="004562E8">
      <w:pPr>
        <w:pStyle w:val="a5"/>
        <w:numPr>
          <w:ilvl w:val="0"/>
          <w:numId w:val="13"/>
        </w:numPr>
        <w:spacing w:after="0" w:line="240" w:lineRule="auto"/>
        <w:ind w:left="0" w:firstLine="709"/>
        <w:jc w:val="both"/>
        <w:rPr>
          <w:rFonts w:ascii="Times New Roman" w:hAnsi="Times New Roman"/>
          <w:color w:val="000000"/>
          <w:sz w:val="28"/>
          <w:szCs w:val="28"/>
          <w:shd w:val="clear" w:color="auto" w:fill="FFFFFF"/>
          <w:lang w:val="kk-KZ"/>
        </w:rPr>
      </w:pPr>
      <w:r>
        <w:rPr>
          <w:rFonts w:ascii="Times New Roman" w:hAnsi="Times New Roman"/>
          <w:color w:val="000000"/>
          <w:sz w:val="28"/>
          <w:szCs w:val="28"/>
          <w:shd w:val="clear" w:color="auto" w:fill="FFFFFF"/>
          <w:lang w:val="kk-KZ"/>
        </w:rPr>
        <w:t xml:space="preserve">Сыбайлас жемқорлыққа қарсы комплаенс-қызмет өз өкілеттіктерін квазимемлекеттік сектор субъектісінің атқарушы органынан, лауазымды адамдарынан тәуелсіз жүзеге асырады, директорлар кеңесіне, байқау кеңесіне (ол болған кезде) немесе өзге де тәуелсіз басқару органына есеп береді және Қазақстан Республикасының сыбайлас жемқорлыққа қарсы іс-қимыл туралы заңнамасы талаптарының сақталуын қамтамасыз ету кезінде тәуелсіз болып табылады. </w:t>
      </w:r>
    </w:p>
    <w:p w14:paraId="09563362" w14:textId="77777777" w:rsidR="004562E8" w:rsidRDefault="004562E8" w:rsidP="004562E8">
      <w:pPr>
        <w:pStyle w:val="a5"/>
        <w:numPr>
          <w:ilvl w:val="0"/>
          <w:numId w:val="13"/>
        </w:numPr>
        <w:shd w:val="clear" w:color="auto" w:fill="FFFFFF"/>
        <w:tabs>
          <w:tab w:val="left" w:pos="567"/>
          <w:tab w:val="left" w:pos="709"/>
          <w:tab w:val="left" w:pos="1276"/>
        </w:tabs>
        <w:spacing w:after="0" w:line="240" w:lineRule="auto"/>
        <w:ind w:left="0" w:firstLine="709"/>
        <w:jc w:val="both"/>
        <w:textAlignment w:val="baseline"/>
        <w:rPr>
          <w:rFonts w:ascii="Times New Roman" w:hAnsi="Times New Roman"/>
          <w:color w:val="000000"/>
          <w:spacing w:val="2"/>
          <w:sz w:val="28"/>
          <w:szCs w:val="28"/>
          <w:lang w:val="kk-KZ"/>
        </w:rPr>
      </w:pPr>
      <w:bookmarkStart w:id="5" w:name="z11"/>
      <w:bookmarkEnd w:id="1"/>
      <w:r>
        <w:rPr>
          <w:rFonts w:ascii="Times New Roman" w:hAnsi="Times New Roman"/>
          <w:color w:val="000000"/>
          <w:spacing w:val="2"/>
          <w:sz w:val="28"/>
          <w:szCs w:val="28"/>
          <w:lang w:val="kk-KZ"/>
        </w:rPr>
        <w:t>Сыбайлас жемқорлыққа қарсы комплаенс-қызметке әдіснамалық қолдауды сыбайлас жемқорлыққа қарсы іс-қимыл жөніндегі уәкілетті орган және оның аумақтық бөлімшелері көрсетеді.</w:t>
      </w:r>
      <w:bookmarkStart w:id="6" w:name="z12"/>
      <w:bookmarkEnd w:id="5"/>
    </w:p>
    <w:p w14:paraId="4AFDDE17" w14:textId="77777777" w:rsidR="004562E8" w:rsidRDefault="004562E8" w:rsidP="004562E8">
      <w:pPr>
        <w:pStyle w:val="a5"/>
        <w:numPr>
          <w:ilvl w:val="0"/>
          <w:numId w:val="13"/>
        </w:numPr>
        <w:tabs>
          <w:tab w:val="left" w:pos="709"/>
          <w:tab w:val="left" w:pos="851"/>
        </w:tabs>
        <w:spacing w:after="0" w:line="240" w:lineRule="auto"/>
        <w:ind w:left="0" w:firstLine="709"/>
        <w:jc w:val="both"/>
        <w:rPr>
          <w:rFonts w:ascii="Times New Roman" w:hAnsi="Times New Roman"/>
          <w:color w:val="000000"/>
          <w:sz w:val="28"/>
          <w:szCs w:val="28"/>
          <w:lang w:val="kk-KZ"/>
        </w:rPr>
      </w:pPr>
      <w:bookmarkStart w:id="7" w:name="z14"/>
      <w:bookmarkEnd w:id="6"/>
      <w:r>
        <w:rPr>
          <w:rFonts w:ascii="Times New Roman" w:hAnsi="Times New Roman"/>
          <w:color w:val="000000"/>
          <w:sz w:val="28"/>
          <w:szCs w:val="28"/>
          <w:lang w:val="kk-KZ"/>
        </w:rPr>
        <w:t>Сыбайлас жемқорлыққа қарсы комплаенс-қызмет функциясын квазимемлекеттік сектор субъектісінің басқа құрылымдық бөлімшелерінің функцияларымен ұштастыруға жол берілмейді.</w:t>
      </w:r>
    </w:p>
    <w:p w14:paraId="083DE7A2" w14:textId="77777777" w:rsidR="004562E8" w:rsidRDefault="004562E8" w:rsidP="004562E8">
      <w:pPr>
        <w:pStyle w:val="a5"/>
        <w:numPr>
          <w:ilvl w:val="0"/>
          <w:numId w:val="13"/>
        </w:numPr>
        <w:tabs>
          <w:tab w:val="left" w:pos="709"/>
          <w:tab w:val="left" w:pos="851"/>
        </w:tabs>
        <w:spacing w:after="0" w:line="240" w:lineRule="auto"/>
        <w:ind w:left="0" w:firstLine="709"/>
        <w:jc w:val="both"/>
        <w:rPr>
          <w:rFonts w:ascii="Times New Roman" w:hAnsi="Times New Roman"/>
          <w:color w:val="000000"/>
          <w:sz w:val="28"/>
          <w:szCs w:val="28"/>
          <w:lang w:val="kk-KZ"/>
        </w:rPr>
      </w:pPr>
      <w:r>
        <w:rPr>
          <w:rFonts w:ascii="Times New Roman" w:hAnsi="Times New Roman"/>
          <w:color w:val="000000"/>
          <w:sz w:val="28"/>
          <w:szCs w:val="28"/>
          <w:lang w:val="kk-KZ"/>
        </w:rPr>
        <w:t>Егер Заңмен, сыбайлас жемқорлыққа қарсы іс-қимыл саласындағы халықаралық стандарттармен осы Үлгілік ережеде көзделмеген сыбайлас жемқорлыққа қарсы комплаенсті ұйымдастыруға қойылатын талаптар мен тәсілдер белгіленген жағдайда, осы талаптар мен тәсілдерді квазимемлекеттік сектор субъектісінің директорлар кеңесі, байқау кеңесі (ол болған кезде) немесе өзге де тәуелсіз басқару органы, көрсетілген органдар болмаған жағдайда квазимемлекеттік сектор субъектісінің басшысы бекітеді.</w:t>
      </w:r>
    </w:p>
    <w:p w14:paraId="49EBEC12" w14:textId="77777777" w:rsidR="004562E8" w:rsidRDefault="004562E8" w:rsidP="004562E8">
      <w:pPr>
        <w:spacing w:after="0" w:line="240" w:lineRule="auto"/>
        <w:jc w:val="both"/>
        <w:rPr>
          <w:b/>
          <w:color w:val="000000"/>
          <w:sz w:val="28"/>
          <w:szCs w:val="28"/>
          <w:lang w:val="kk-KZ"/>
        </w:rPr>
      </w:pPr>
      <w:bookmarkStart w:id="8" w:name="z18"/>
      <w:bookmarkEnd w:id="7"/>
      <w:r>
        <w:rPr>
          <w:b/>
          <w:color w:val="000000"/>
          <w:sz w:val="28"/>
          <w:szCs w:val="28"/>
          <w:lang w:val="kk-KZ"/>
        </w:rPr>
        <w:t>Сыбайлас жемқорлыққа қарсы комплаенс-қызметтердің мақсаттары, міндеттері, қағидаттары, функциялары мен өкілеттіктері</w:t>
      </w:r>
    </w:p>
    <w:p w14:paraId="7ACC4D8B" w14:textId="77777777" w:rsidR="004562E8" w:rsidRDefault="004562E8" w:rsidP="004562E8">
      <w:pPr>
        <w:pStyle w:val="a5"/>
        <w:numPr>
          <w:ilvl w:val="0"/>
          <w:numId w:val="13"/>
        </w:numPr>
        <w:tabs>
          <w:tab w:val="left" w:pos="709"/>
        </w:tabs>
        <w:spacing w:after="0" w:line="240" w:lineRule="auto"/>
        <w:ind w:left="0" w:firstLine="709"/>
        <w:jc w:val="both"/>
        <w:rPr>
          <w:rFonts w:ascii="Times New Roman" w:hAnsi="Times New Roman" w:cstheme="minorBidi"/>
          <w:color w:val="000000"/>
          <w:sz w:val="28"/>
          <w:szCs w:val="28"/>
          <w:lang w:val="kk-KZ"/>
        </w:rPr>
      </w:pPr>
      <w:bookmarkStart w:id="9" w:name="z21"/>
      <w:r>
        <w:rPr>
          <w:rFonts w:ascii="Times New Roman" w:hAnsi="Times New Roman"/>
          <w:color w:val="000000"/>
          <w:sz w:val="28"/>
          <w:szCs w:val="28"/>
          <w:lang w:val="kk-KZ"/>
        </w:rPr>
        <w:t>Сыбайлас жемқорлыққа қарсы комплаенс-қызмет қызметінің негізгі мақсаты квазимемлекеттік сектордың тиісті субъектілері мен оның қызметкерлерінің Қазақстан Республикасының сыбайлас жемқорлыққа қарсы іс-қимыл туралы заңнамасын сақтауын қамтамасыз ету, сондай-ақ сыбайлас жемқорлыққа қарсы іс-шаралардың іске асырылуына мониторинг жүргізу болып табылады.</w:t>
      </w:r>
    </w:p>
    <w:p w14:paraId="0AC7D9FD" w14:textId="77777777" w:rsidR="004562E8" w:rsidRDefault="004562E8" w:rsidP="004562E8">
      <w:pPr>
        <w:pStyle w:val="a5"/>
        <w:numPr>
          <w:ilvl w:val="0"/>
          <w:numId w:val="13"/>
        </w:numPr>
        <w:tabs>
          <w:tab w:val="left" w:pos="709"/>
        </w:tabs>
        <w:spacing w:after="0" w:line="240" w:lineRule="auto"/>
        <w:ind w:left="0" w:firstLine="709"/>
        <w:jc w:val="both"/>
        <w:rPr>
          <w:rFonts w:ascii="Times New Roman" w:hAnsi="Times New Roman"/>
          <w:color w:val="000000"/>
          <w:sz w:val="28"/>
          <w:szCs w:val="28"/>
          <w:lang w:val="kk-KZ"/>
        </w:rPr>
      </w:pPr>
      <w:r>
        <w:rPr>
          <w:rFonts w:ascii="Times New Roman" w:hAnsi="Times New Roman"/>
          <w:color w:val="000000"/>
          <w:sz w:val="28"/>
          <w:szCs w:val="28"/>
          <w:lang w:val="kk-KZ"/>
        </w:rPr>
        <w:t>Сыбайлас жемқорлыққа қарсы комплаенс-қызметтің міндеттері:</w:t>
      </w:r>
    </w:p>
    <w:p w14:paraId="30028891" w14:textId="77777777" w:rsidR="004562E8" w:rsidRDefault="004562E8" w:rsidP="004562E8">
      <w:pPr>
        <w:pStyle w:val="a5"/>
        <w:numPr>
          <w:ilvl w:val="0"/>
          <w:numId w:val="15"/>
        </w:numPr>
        <w:tabs>
          <w:tab w:val="left" w:pos="709"/>
          <w:tab w:val="left" w:pos="993"/>
        </w:tabs>
        <w:spacing w:after="0" w:line="240" w:lineRule="auto"/>
        <w:ind w:left="0" w:firstLine="709"/>
        <w:jc w:val="both"/>
        <w:rPr>
          <w:rFonts w:ascii="Times New Roman" w:hAnsi="Times New Roman"/>
          <w:color w:val="000000"/>
          <w:sz w:val="28"/>
          <w:szCs w:val="28"/>
          <w:lang w:val="kk-KZ"/>
        </w:rPr>
      </w:pPr>
      <w:r>
        <w:rPr>
          <w:rFonts w:ascii="Times New Roman" w:hAnsi="Times New Roman"/>
          <w:color w:val="000000"/>
          <w:sz w:val="28"/>
          <w:szCs w:val="28"/>
          <w:lang w:val="kk-KZ"/>
        </w:rPr>
        <w:t xml:space="preserve">квазимемлекеттік сектор субъектілері мен оның қызметкерлерінің сыбайлас жемқорлық құқық бұзушылықтардыескерту және алдын алу құралдарын енгізуін қамтамасыз ету; </w:t>
      </w:r>
    </w:p>
    <w:p w14:paraId="6C3DEB5B" w14:textId="77777777" w:rsidR="004562E8" w:rsidRDefault="004562E8" w:rsidP="004562E8">
      <w:pPr>
        <w:pStyle w:val="a5"/>
        <w:numPr>
          <w:ilvl w:val="0"/>
          <w:numId w:val="15"/>
        </w:numPr>
        <w:tabs>
          <w:tab w:val="left" w:pos="709"/>
          <w:tab w:val="left" w:pos="993"/>
        </w:tabs>
        <w:spacing w:after="0" w:line="240" w:lineRule="auto"/>
        <w:ind w:left="0" w:firstLine="709"/>
        <w:jc w:val="both"/>
        <w:rPr>
          <w:rFonts w:ascii="Times New Roman" w:hAnsi="Times New Roman"/>
          <w:color w:val="000000"/>
          <w:sz w:val="28"/>
          <w:szCs w:val="28"/>
          <w:lang w:val="kk-KZ"/>
        </w:rPr>
      </w:pPr>
      <w:r>
        <w:rPr>
          <w:rFonts w:ascii="Times New Roman" w:hAnsi="Times New Roman"/>
          <w:color w:val="000000"/>
          <w:sz w:val="28"/>
          <w:szCs w:val="28"/>
          <w:lang w:val="kk-KZ"/>
        </w:rPr>
        <w:lastRenderedPageBreak/>
        <w:t>квазимемлекеттік сектор субъектісінде сыбайлас жемқорлыққа қарсы іс-қимыл жөніндегі шаралар жүйесін тиімді іске асыру;</w:t>
      </w:r>
    </w:p>
    <w:p w14:paraId="1E7AE33E" w14:textId="77777777" w:rsidR="004562E8" w:rsidRDefault="004562E8" w:rsidP="004562E8">
      <w:pPr>
        <w:pStyle w:val="a5"/>
        <w:numPr>
          <w:ilvl w:val="0"/>
          <w:numId w:val="15"/>
        </w:numPr>
        <w:tabs>
          <w:tab w:val="left" w:pos="709"/>
          <w:tab w:val="left" w:pos="993"/>
        </w:tabs>
        <w:spacing w:after="0" w:line="240" w:lineRule="auto"/>
        <w:ind w:left="0" w:firstLine="709"/>
        <w:jc w:val="both"/>
        <w:rPr>
          <w:rFonts w:ascii="Times New Roman" w:hAnsi="Times New Roman"/>
          <w:color w:val="000000"/>
          <w:sz w:val="28"/>
          <w:szCs w:val="28"/>
          <w:lang w:val="kk-KZ"/>
        </w:rPr>
      </w:pPr>
      <w:r>
        <w:rPr>
          <w:rFonts w:ascii="Times New Roman" w:hAnsi="Times New Roman"/>
          <w:color w:val="000000"/>
          <w:sz w:val="28"/>
          <w:szCs w:val="28"/>
          <w:lang w:val="kk-KZ"/>
        </w:rPr>
        <w:t>квазимемлекеттік сектор субъектісінде сыбайлас жемқорлық тәуекелдеріне ішкі талдау жүргізуді қамтамасыз ету;</w:t>
      </w:r>
    </w:p>
    <w:p w14:paraId="6B6C8BA0" w14:textId="77777777" w:rsidR="004562E8" w:rsidRDefault="004562E8" w:rsidP="004562E8">
      <w:pPr>
        <w:pStyle w:val="a5"/>
        <w:numPr>
          <w:ilvl w:val="0"/>
          <w:numId w:val="15"/>
        </w:numPr>
        <w:tabs>
          <w:tab w:val="left" w:pos="709"/>
          <w:tab w:val="left" w:pos="993"/>
        </w:tabs>
        <w:spacing w:after="0" w:line="240" w:lineRule="auto"/>
        <w:ind w:left="0" w:firstLine="709"/>
        <w:jc w:val="both"/>
        <w:rPr>
          <w:rFonts w:ascii="Times New Roman" w:hAnsi="Times New Roman"/>
          <w:color w:val="000000"/>
          <w:sz w:val="28"/>
          <w:szCs w:val="28"/>
          <w:lang w:val="kk-KZ"/>
        </w:rPr>
      </w:pPr>
      <w:r>
        <w:rPr>
          <w:rFonts w:ascii="Times New Roman" w:hAnsi="Times New Roman"/>
          <w:color w:val="000000"/>
          <w:sz w:val="28"/>
          <w:szCs w:val="28"/>
          <w:lang w:val="kk-KZ"/>
        </w:rPr>
        <w:t>сыбайлас жемқорлыққа қарсы іс-қимыл мәселелері бойынша сыртқы реттеу талаптарының және үздік халықаралық практиканың сақталуын қамтамасыз ету;</w:t>
      </w:r>
    </w:p>
    <w:p w14:paraId="3E356B9E" w14:textId="77777777" w:rsidR="004562E8" w:rsidRDefault="004562E8" w:rsidP="004562E8">
      <w:pPr>
        <w:pStyle w:val="a5"/>
        <w:numPr>
          <w:ilvl w:val="0"/>
          <w:numId w:val="15"/>
        </w:numPr>
        <w:shd w:val="clear" w:color="auto" w:fill="FFFFFF"/>
        <w:tabs>
          <w:tab w:val="left" w:pos="567"/>
          <w:tab w:val="left" w:pos="709"/>
          <w:tab w:val="left" w:pos="993"/>
        </w:tabs>
        <w:spacing w:after="0" w:line="240" w:lineRule="auto"/>
        <w:ind w:left="0" w:firstLine="709"/>
        <w:jc w:val="both"/>
        <w:textAlignment w:val="baseline"/>
        <w:rPr>
          <w:rFonts w:ascii="Times New Roman" w:hAnsi="Times New Roman"/>
          <w:color w:val="000000"/>
          <w:spacing w:val="2"/>
          <w:sz w:val="28"/>
          <w:szCs w:val="28"/>
          <w:lang w:val="kk-KZ"/>
        </w:rPr>
      </w:pPr>
      <w:r>
        <w:rPr>
          <w:rFonts w:ascii="Times New Roman" w:hAnsi="Times New Roman"/>
          <w:color w:val="000000"/>
          <w:spacing w:val="2"/>
          <w:sz w:val="28"/>
          <w:szCs w:val="28"/>
          <w:lang w:val="kk-KZ"/>
        </w:rPr>
        <w:t xml:space="preserve"> Заңға сәйкес, сыбайлас жемқорлыққа қарсы іс-қимылдың негізгі қағидаттарының сақталуын қамтамасыз ету;</w:t>
      </w:r>
    </w:p>
    <w:p w14:paraId="226E54DB" w14:textId="77777777" w:rsidR="004562E8" w:rsidRDefault="004562E8" w:rsidP="004562E8">
      <w:pPr>
        <w:pStyle w:val="a5"/>
        <w:numPr>
          <w:ilvl w:val="0"/>
          <w:numId w:val="13"/>
        </w:numPr>
        <w:shd w:val="clear" w:color="auto" w:fill="FFFFFF"/>
        <w:tabs>
          <w:tab w:val="left" w:pos="567"/>
          <w:tab w:val="left" w:pos="709"/>
          <w:tab w:val="left" w:pos="851"/>
        </w:tabs>
        <w:spacing w:after="0" w:line="240" w:lineRule="auto"/>
        <w:ind w:left="0" w:firstLine="709"/>
        <w:jc w:val="both"/>
        <w:textAlignment w:val="baseline"/>
        <w:rPr>
          <w:rFonts w:ascii="Times New Roman" w:hAnsi="Times New Roman"/>
          <w:color w:val="000000"/>
          <w:spacing w:val="2"/>
          <w:sz w:val="28"/>
          <w:szCs w:val="28"/>
          <w:lang w:val="kk-KZ"/>
        </w:rPr>
      </w:pPr>
      <w:r>
        <w:rPr>
          <w:rFonts w:ascii="Times New Roman" w:hAnsi="Times New Roman"/>
          <w:color w:val="000000"/>
          <w:spacing w:val="2"/>
          <w:sz w:val="28"/>
          <w:szCs w:val="28"/>
          <w:lang w:val="kk-KZ"/>
        </w:rPr>
        <w:t>Квазимемлекеттік сектор субъектісі сыбайлас жемқорлыққа қарсы комплаенс функцияларын енгізу және жүзеге асыру кезінде мынадай қағидаттарды басшылыққа алады</w:t>
      </w:r>
      <w:r>
        <w:rPr>
          <w:rFonts w:ascii="Times New Roman" w:hAnsi="Times New Roman"/>
          <w:color w:val="000000"/>
          <w:sz w:val="28"/>
          <w:szCs w:val="28"/>
          <w:lang w:val="kk-KZ"/>
        </w:rPr>
        <w:t>:</w:t>
      </w:r>
    </w:p>
    <w:p w14:paraId="7DBA21D5" w14:textId="77777777" w:rsidR="004562E8" w:rsidRDefault="004562E8" w:rsidP="004562E8">
      <w:pPr>
        <w:pStyle w:val="a5"/>
        <w:numPr>
          <w:ilvl w:val="0"/>
          <w:numId w:val="16"/>
        </w:numPr>
        <w:shd w:val="clear" w:color="auto" w:fill="FFFFFF"/>
        <w:tabs>
          <w:tab w:val="left" w:pos="567"/>
          <w:tab w:val="left" w:pos="993"/>
          <w:tab w:val="left" w:pos="1134"/>
        </w:tabs>
        <w:spacing w:after="0" w:line="240" w:lineRule="auto"/>
        <w:ind w:left="0" w:firstLine="709"/>
        <w:jc w:val="both"/>
        <w:textAlignment w:val="baseline"/>
        <w:rPr>
          <w:rFonts w:ascii="Times New Roman" w:hAnsi="Times New Roman"/>
          <w:color w:val="000000"/>
          <w:spacing w:val="2"/>
          <w:sz w:val="28"/>
          <w:szCs w:val="28"/>
          <w:lang w:val="kk-KZ"/>
        </w:rPr>
      </w:pPr>
      <w:r>
        <w:rPr>
          <w:rFonts w:ascii="Times New Roman" w:hAnsi="Times New Roman"/>
          <w:color w:val="000000"/>
          <w:spacing w:val="2"/>
          <w:sz w:val="28"/>
          <w:szCs w:val="28"/>
          <w:lang w:val="kk-KZ"/>
        </w:rPr>
        <w:t>сыбайлас жемқорлыққа қарсы комплаенс функцияларын орындау үшін бөлінетін өкілеттіктер мен ресурстардың жеткіліктілігі;</w:t>
      </w:r>
    </w:p>
    <w:p w14:paraId="68B0E522" w14:textId="77777777" w:rsidR="004562E8" w:rsidRDefault="004562E8" w:rsidP="004562E8">
      <w:pPr>
        <w:pStyle w:val="a5"/>
        <w:numPr>
          <w:ilvl w:val="0"/>
          <w:numId w:val="16"/>
        </w:numPr>
        <w:shd w:val="clear" w:color="auto" w:fill="FFFFFF"/>
        <w:tabs>
          <w:tab w:val="left" w:pos="567"/>
          <w:tab w:val="left" w:pos="993"/>
          <w:tab w:val="left" w:pos="1134"/>
        </w:tabs>
        <w:spacing w:after="0" w:line="240" w:lineRule="auto"/>
        <w:ind w:left="0" w:firstLine="709"/>
        <w:jc w:val="both"/>
        <w:textAlignment w:val="baseline"/>
        <w:rPr>
          <w:rFonts w:ascii="Times New Roman" w:hAnsi="Times New Roman"/>
          <w:color w:val="000000"/>
          <w:spacing w:val="2"/>
          <w:sz w:val="28"/>
          <w:szCs w:val="28"/>
          <w:lang w:val="kk-KZ"/>
        </w:rPr>
      </w:pPr>
      <w:r>
        <w:rPr>
          <w:rFonts w:ascii="Times New Roman" w:hAnsi="Times New Roman"/>
          <w:color w:val="000000"/>
          <w:sz w:val="28"/>
          <w:szCs w:val="28"/>
          <w:lang w:val="kk-KZ"/>
        </w:rPr>
        <w:t>басшылықтың сыбайлас жемқорлыққа қарсы комплаенс тиімділігіне мүдделілігі;</w:t>
      </w:r>
    </w:p>
    <w:p w14:paraId="655333D3" w14:textId="77777777" w:rsidR="004562E8" w:rsidRDefault="004562E8" w:rsidP="004562E8">
      <w:pPr>
        <w:pStyle w:val="a5"/>
        <w:numPr>
          <w:ilvl w:val="0"/>
          <w:numId w:val="16"/>
        </w:numPr>
        <w:shd w:val="clear" w:color="auto" w:fill="FFFFFF"/>
        <w:tabs>
          <w:tab w:val="left" w:pos="567"/>
          <w:tab w:val="left" w:pos="993"/>
          <w:tab w:val="left" w:pos="1134"/>
        </w:tabs>
        <w:spacing w:after="0" w:line="240" w:lineRule="auto"/>
        <w:ind w:left="0" w:firstLine="709"/>
        <w:jc w:val="both"/>
        <w:textAlignment w:val="baseline"/>
        <w:rPr>
          <w:rFonts w:ascii="Times New Roman" w:hAnsi="Times New Roman"/>
          <w:color w:val="000000"/>
          <w:spacing w:val="2"/>
          <w:sz w:val="28"/>
          <w:szCs w:val="28"/>
          <w:lang w:val="kk-KZ"/>
        </w:rPr>
      </w:pPr>
      <w:r>
        <w:rPr>
          <w:rFonts w:ascii="Times New Roman" w:hAnsi="Times New Roman"/>
          <w:color w:val="000000"/>
          <w:sz w:val="28"/>
          <w:szCs w:val="28"/>
          <w:lang w:val="kk-KZ"/>
        </w:rPr>
        <w:t>сыбайлас жемқорлыққа қарсы комплаенс-қызмет қызметінің ақпараттық ашықтығы;</w:t>
      </w:r>
    </w:p>
    <w:p w14:paraId="43F803C3" w14:textId="77777777" w:rsidR="004562E8" w:rsidRDefault="004562E8" w:rsidP="004562E8">
      <w:pPr>
        <w:pStyle w:val="a5"/>
        <w:numPr>
          <w:ilvl w:val="0"/>
          <w:numId w:val="16"/>
        </w:numPr>
        <w:shd w:val="clear" w:color="auto" w:fill="FFFFFF"/>
        <w:tabs>
          <w:tab w:val="left" w:pos="567"/>
          <w:tab w:val="left" w:pos="993"/>
          <w:tab w:val="left" w:pos="1134"/>
        </w:tabs>
        <w:spacing w:after="0" w:line="240" w:lineRule="auto"/>
        <w:ind w:left="0" w:firstLine="709"/>
        <w:jc w:val="both"/>
        <w:textAlignment w:val="baseline"/>
        <w:rPr>
          <w:rFonts w:ascii="Times New Roman" w:hAnsi="Times New Roman"/>
          <w:color w:val="000000"/>
          <w:spacing w:val="2"/>
          <w:sz w:val="28"/>
          <w:szCs w:val="28"/>
          <w:lang w:val="kk-KZ"/>
        </w:rPr>
      </w:pPr>
      <w:r>
        <w:rPr>
          <w:rFonts w:ascii="Times New Roman" w:hAnsi="Times New Roman"/>
          <w:color w:val="000000"/>
          <w:sz w:val="28"/>
          <w:szCs w:val="28"/>
          <w:lang w:val="kk-KZ"/>
        </w:rPr>
        <w:t>сыбайлас жемқорлыққа қарсы комплаенс-қызметтің тәуелсіздігі;</w:t>
      </w:r>
    </w:p>
    <w:p w14:paraId="1CB52F14" w14:textId="77777777" w:rsidR="004562E8" w:rsidRDefault="004562E8" w:rsidP="004562E8">
      <w:pPr>
        <w:pStyle w:val="a5"/>
        <w:numPr>
          <w:ilvl w:val="0"/>
          <w:numId w:val="16"/>
        </w:numPr>
        <w:shd w:val="clear" w:color="auto" w:fill="FFFFFF"/>
        <w:tabs>
          <w:tab w:val="left" w:pos="567"/>
          <w:tab w:val="left" w:pos="993"/>
          <w:tab w:val="left" w:pos="1134"/>
        </w:tabs>
        <w:spacing w:after="0" w:line="240" w:lineRule="auto"/>
        <w:ind w:left="0" w:firstLine="709"/>
        <w:jc w:val="both"/>
        <w:textAlignment w:val="baseline"/>
        <w:rPr>
          <w:rFonts w:ascii="Times New Roman" w:hAnsi="Times New Roman"/>
          <w:color w:val="000000"/>
          <w:spacing w:val="2"/>
          <w:sz w:val="28"/>
          <w:szCs w:val="28"/>
          <w:lang w:val="kk-KZ"/>
        </w:rPr>
      </w:pPr>
      <w:r>
        <w:rPr>
          <w:rFonts w:ascii="Times New Roman" w:hAnsi="Times New Roman"/>
          <w:color w:val="000000"/>
          <w:sz w:val="28"/>
          <w:szCs w:val="28"/>
          <w:lang w:val="kk-KZ"/>
        </w:rPr>
        <w:t>сыбайлас жемқорлыққа қарсы комплаенсті жүзеге асырудың үздіксіздігі;</w:t>
      </w:r>
    </w:p>
    <w:p w14:paraId="6DDBC092" w14:textId="77777777" w:rsidR="004562E8" w:rsidRDefault="004562E8" w:rsidP="004562E8">
      <w:pPr>
        <w:pStyle w:val="a5"/>
        <w:numPr>
          <w:ilvl w:val="0"/>
          <w:numId w:val="16"/>
        </w:numPr>
        <w:shd w:val="clear" w:color="auto" w:fill="FFFFFF"/>
        <w:tabs>
          <w:tab w:val="left" w:pos="567"/>
          <w:tab w:val="left" w:pos="993"/>
          <w:tab w:val="left" w:pos="1134"/>
        </w:tabs>
        <w:spacing w:after="0" w:line="240" w:lineRule="auto"/>
        <w:ind w:left="0" w:firstLine="709"/>
        <w:jc w:val="both"/>
        <w:textAlignment w:val="baseline"/>
        <w:rPr>
          <w:rFonts w:ascii="Times New Roman" w:hAnsi="Times New Roman"/>
          <w:color w:val="000000"/>
          <w:spacing w:val="2"/>
          <w:sz w:val="28"/>
          <w:szCs w:val="28"/>
          <w:lang w:val="kk-KZ"/>
        </w:rPr>
      </w:pPr>
      <w:r>
        <w:rPr>
          <w:rFonts w:ascii="Times New Roman" w:hAnsi="Times New Roman"/>
          <w:color w:val="000000"/>
          <w:spacing w:val="2"/>
          <w:sz w:val="28"/>
          <w:szCs w:val="28"/>
          <w:lang w:val="kk-KZ"/>
        </w:rPr>
        <w:t>сыбайлас жемқорлыққа қарсы комплаенсті жетілдіру</w:t>
      </w:r>
      <w:r>
        <w:rPr>
          <w:rFonts w:ascii="Times New Roman" w:hAnsi="Times New Roman"/>
          <w:color w:val="000000"/>
          <w:spacing w:val="-4"/>
          <w:sz w:val="28"/>
          <w:szCs w:val="28"/>
          <w:lang w:val="kk-KZ"/>
        </w:rPr>
        <w:t>;</w:t>
      </w:r>
    </w:p>
    <w:p w14:paraId="2277849F" w14:textId="77777777" w:rsidR="004562E8" w:rsidRDefault="004562E8" w:rsidP="004562E8">
      <w:pPr>
        <w:pStyle w:val="a5"/>
        <w:numPr>
          <w:ilvl w:val="0"/>
          <w:numId w:val="16"/>
        </w:numPr>
        <w:shd w:val="clear" w:color="auto" w:fill="FFFFFF"/>
        <w:tabs>
          <w:tab w:val="left" w:pos="567"/>
          <w:tab w:val="left" w:pos="993"/>
          <w:tab w:val="left" w:pos="1134"/>
        </w:tabs>
        <w:spacing w:after="0" w:line="240" w:lineRule="auto"/>
        <w:ind w:left="0" w:firstLine="709"/>
        <w:jc w:val="both"/>
        <w:textAlignment w:val="baseline"/>
        <w:rPr>
          <w:rFonts w:ascii="Times New Roman" w:hAnsi="Times New Roman"/>
          <w:color w:val="000000"/>
          <w:spacing w:val="2"/>
          <w:sz w:val="28"/>
          <w:szCs w:val="28"/>
          <w:lang w:val="kk-KZ"/>
        </w:rPr>
      </w:pPr>
      <w:r>
        <w:rPr>
          <w:rFonts w:ascii="Times New Roman" w:hAnsi="Times New Roman"/>
          <w:color w:val="000000"/>
          <w:spacing w:val="2"/>
          <w:sz w:val="28"/>
          <w:szCs w:val="28"/>
          <w:lang w:val="kk-KZ"/>
        </w:rPr>
        <w:t>сыбайлас жемқорлыққа қарсы комплаенс функцияларын жүзеге асыратын мамандардың құзыреттерін үнемі арттыру.</w:t>
      </w:r>
    </w:p>
    <w:p w14:paraId="5E278AAC" w14:textId="77777777" w:rsidR="004562E8" w:rsidRDefault="004562E8" w:rsidP="004562E8">
      <w:pPr>
        <w:pStyle w:val="a5"/>
        <w:numPr>
          <w:ilvl w:val="0"/>
          <w:numId w:val="13"/>
        </w:numPr>
        <w:tabs>
          <w:tab w:val="left" w:pos="1134"/>
        </w:tabs>
        <w:spacing w:after="0" w:line="240" w:lineRule="auto"/>
        <w:jc w:val="both"/>
        <w:rPr>
          <w:rFonts w:ascii="Times New Roman" w:hAnsi="Times New Roman"/>
          <w:color w:val="000000"/>
          <w:sz w:val="28"/>
          <w:szCs w:val="28"/>
          <w:lang w:val="kk-KZ"/>
        </w:rPr>
      </w:pPr>
      <w:r>
        <w:rPr>
          <w:rFonts w:ascii="Times New Roman" w:hAnsi="Times New Roman"/>
          <w:color w:val="000000"/>
          <w:sz w:val="28"/>
          <w:szCs w:val="28"/>
          <w:lang w:val="kk-KZ"/>
        </w:rPr>
        <w:t>Сыбайлас жемқорлыққа қарсы комплаенс-қызметтің функциялары:</w:t>
      </w:r>
    </w:p>
    <w:p w14:paraId="2DFFCA31" w14:textId="77777777" w:rsidR="004562E8" w:rsidRDefault="004562E8" w:rsidP="004562E8">
      <w:pPr>
        <w:pStyle w:val="a5"/>
        <w:numPr>
          <w:ilvl w:val="0"/>
          <w:numId w:val="17"/>
        </w:numPr>
        <w:shd w:val="clear" w:color="auto" w:fill="FFFFFF"/>
        <w:tabs>
          <w:tab w:val="left" w:pos="567"/>
          <w:tab w:val="left" w:pos="709"/>
          <w:tab w:val="left" w:pos="851"/>
          <w:tab w:val="left" w:pos="1418"/>
        </w:tabs>
        <w:spacing w:after="0" w:line="240" w:lineRule="auto"/>
        <w:ind w:hanging="502"/>
        <w:jc w:val="both"/>
        <w:textAlignment w:val="baseline"/>
        <w:rPr>
          <w:rFonts w:ascii="Times New Roman" w:hAnsi="Times New Roman"/>
          <w:color w:val="000000"/>
          <w:spacing w:val="2"/>
          <w:sz w:val="28"/>
          <w:szCs w:val="28"/>
          <w:lang w:val="kk-KZ"/>
        </w:rPr>
      </w:pPr>
      <w:r>
        <w:rPr>
          <w:rFonts w:ascii="Times New Roman" w:hAnsi="Times New Roman"/>
          <w:color w:val="000000"/>
          <w:spacing w:val="2"/>
          <w:sz w:val="28"/>
          <w:szCs w:val="28"/>
          <w:lang w:val="kk-KZ"/>
        </w:rPr>
        <w:t>келесі құжаттардың әзірленуін қамтамасыз етеді:</w:t>
      </w:r>
    </w:p>
    <w:p w14:paraId="48FC8E3F" w14:textId="77777777" w:rsidR="004562E8" w:rsidRDefault="004562E8" w:rsidP="004562E8">
      <w:pPr>
        <w:shd w:val="clear" w:color="auto" w:fill="FFFFFF"/>
        <w:tabs>
          <w:tab w:val="left" w:pos="567"/>
          <w:tab w:val="left" w:pos="709"/>
          <w:tab w:val="left" w:pos="1276"/>
        </w:tabs>
        <w:spacing w:after="0" w:line="240" w:lineRule="auto"/>
        <w:jc w:val="both"/>
        <w:textAlignment w:val="baseline"/>
        <w:rPr>
          <w:color w:val="000000"/>
          <w:spacing w:val="2"/>
          <w:sz w:val="28"/>
          <w:szCs w:val="28"/>
          <w:lang w:val="kk-KZ"/>
        </w:rPr>
      </w:pPr>
      <w:r>
        <w:rPr>
          <w:color w:val="000000"/>
          <w:spacing w:val="2"/>
          <w:sz w:val="28"/>
          <w:szCs w:val="28"/>
          <w:lang w:val="kk-KZ"/>
        </w:rPr>
        <w:tab/>
      </w:r>
      <w:r>
        <w:rPr>
          <w:color w:val="000000"/>
          <w:spacing w:val="2"/>
          <w:sz w:val="28"/>
          <w:szCs w:val="28"/>
          <w:lang w:val="kk-KZ"/>
        </w:rPr>
        <w:tab/>
        <w:t>квазимемлекеттік сектор субъектісінің сыбайлас жемқорлыққа қарсы іс-қимылының ішкі саясаты;</w:t>
      </w:r>
    </w:p>
    <w:p w14:paraId="1BE9D590" w14:textId="77777777" w:rsidR="004562E8" w:rsidRDefault="004562E8" w:rsidP="004562E8">
      <w:pPr>
        <w:shd w:val="clear" w:color="auto" w:fill="FFFFFF"/>
        <w:tabs>
          <w:tab w:val="left" w:pos="567"/>
          <w:tab w:val="left" w:pos="709"/>
          <w:tab w:val="left" w:pos="1276"/>
        </w:tabs>
        <w:spacing w:after="0" w:line="240" w:lineRule="auto"/>
        <w:ind w:firstLine="709"/>
        <w:jc w:val="both"/>
        <w:textAlignment w:val="baseline"/>
        <w:rPr>
          <w:color w:val="000000"/>
          <w:spacing w:val="2"/>
          <w:sz w:val="28"/>
          <w:szCs w:val="28"/>
          <w:lang w:val="kk-KZ"/>
        </w:rPr>
      </w:pPr>
      <w:r>
        <w:rPr>
          <w:color w:val="000000"/>
          <w:spacing w:val="2"/>
          <w:sz w:val="28"/>
          <w:szCs w:val="28"/>
          <w:lang w:val="kk-KZ"/>
        </w:rPr>
        <w:t>квазимемлекеттік сектор субъектісінің қызметкерлері үшін сыбайлас жемқорлыққа қарсы іс-қимыл жөніндегі нұсқаулық;</w:t>
      </w:r>
    </w:p>
    <w:p w14:paraId="74B2C482" w14:textId="77777777" w:rsidR="004562E8" w:rsidRDefault="004562E8" w:rsidP="004562E8">
      <w:pPr>
        <w:shd w:val="clear" w:color="auto" w:fill="FFFFFF"/>
        <w:tabs>
          <w:tab w:val="left" w:pos="567"/>
          <w:tab w:val="left" w:pos="709"/>
          <w:tab w:val="left" w:pos="1276"/>
        </w:tabs>
        <w:spacing w:after="0" w:line="240" w:lineRule="auto"/>
        <w:jc w:val="both"/>
        <w:textAlignment w:val="baseline"/>
        <w:rPr>
          <w:color w:val="000000"/>
          <w:spacing w:val="2"/>
          <w:sz w:val="28"/>
          <w:szCs w:val="28"/>
          <w:lang w:val="kk-KZ"/>
        </w:rPr>
      </w:pPr>
      <w:r>
        <w:rPr>
          <w:color w:val="000000"/>
          <w:spacing w:val="2"/>
          <w:sz w:val="28"/>
          <w:szCs w:val="28"/>
          <w:lang w:val="kk-KZ"/>
        </w:rPr>
        <w:tab/>
      </w:r>
      <w:r>
        <w:rPr>
          <w:color w:val="000000"/>
          <w:spacing w:val="2"/>
          <w:sz w:val="28"/>
          <w:szCs w:val="28"/>
          <w:lang w:val="kk-KZ"/>
        </w:rPr>
        <w:tab/>
        <w:t>квазимемлекеттік сектор субъектілеріне мүдделер қақтығысын анықтау мен реттеудің ішкі саясаты;</w:t>
      </w:r>
    </w:p>
    <w:p w14:paraId="0929AF35" w14:textId="77777777" w:rsidR="004562E8" w:rsidRDefault="004562E8" w:rsidP="004562E8">
      <w:pPr>
        <w:shd w:val="clear" w:color="auto" w:fill="FFFFFF"/>
        <w:tabs>
          <w:tab w:val="left" w:pos="709"/>
          <w:tab w:val="left" w:pos="1276"/>
        </w:tabs>
        <w:spacing w:after="0" w:line="240" w:lineRule="auto"/>
        <w:jc w:val="both"/>
        <w:textAlignment w:val="baseline"/>
        <w:rPr>
          <w:color w:val="000000"/>
          <w:spacing w:val="2"/>
          <w:sz w:val="28"/>
          <w:szCs w:val="28"/>
          <w:lang w:val="kk-KZ"/>
        </w:rPr>
      </w:pPr>
      <w:r>
        <w:rPr>
          <w:color w:val="000000"/>
          <w:spacing w:val="2"/>
          <w:sz w:val="28"/>
          <w:szCs w:val="28"/>
          <w:lang w:val="kk-KZ"/>
        </w:rPr>
        <w:tab/>
        <w:t>сыбайлас жемқорлыққа қарсы іс-қимыл туралы заңнамаға сәйкес сыбайлас жемқорлыққа қарсы стандарт;</w:t>
      </w:r>
    </w:p>
    <w:p w14:paraId="1F334106" w14:textId="77777777" w:rsidR="004562E8" w:rsidRDefault="004562E8" w:rsidP="004562E8">
      <w:pPr>
        <w:shd w:val="clear" w:color="auto" w:fill="FFFFFF"/>
        <w:tabs>
          <w:tab w:val="left" w:pos="567"/>
          <w:tab w:val="left" w:pos="709"/>
          <w:tab w:val="left" w:pos="1276"/>
        </w:tabs>
        <w:spacing w:after="0" w:line="240" w:lineRule="auto"/>
        <w:jc w:val="both"/>
        <w:textAlignment w:val="baseline"/>
        <w:rPr>
          <w:color w:val="000000"/>
          <w:spacing w:val="2"/>
          <w:sz w:val="28"/>
          <w:szCs w:val="28"/>
          <w:lang w:val="kk-KZ"/>
        </w:rPr>
      </w:pPr>
      <w:r>
        <w:rPr>
          <w:color w:val="000000" w:themeColor="text1"/>
          <w:spacing w:val="2"/>
          <w:sz w:val="28"/>
          <w:szCs w:val="28"/>
          <w:lang w:val="kk-KZ"/>
        </w:rPr>
        <w:tab/>
      </w:r>
      <w:r>
        <w:rPr>
          <w:color w:val="000000" w:themeColor="text1"/>
          <w:spacing w:val="2"/>
          <w:sz w:val="28"/>
          <w:szCs w:val="28"/>
          <w:lang w:val="kk-KZ"/>
        </w:rPr>
        <w:tab/>
        <w:t xml:space="preserve">сыбайлас жемқорлыққа қарсы іс-қимыл мәселелері жөніндегі ішкі </w:t>
      </w:r>
      <w:r>
        <w:rPr>
          <w:color w:val="000000" w:themeColor="text1"/>
          <w:spacing w:val="2"/>
          <w:sz w:val="28"/>
          <w:szCs w:val="28"/>
          <w:lang w:val="kk-KZ"/>
        </w:rPr>
        <w:br/>
        <w:t>іс-шаралар жоспары;</w:t>
      </w:r>
    </w:p>
    <w:p w14:paraId="0C524293" w14:textId="77777777" w:rsidR="004562E8" w:rsidRDefault="004562E8" w:rsidP="004562E8">
      <w:pPr>
        <w:shd w:val="clear" w:color="auto" w:fill="FFFFFF"/>
        <w:tabs>
          <w:tab w:val="left" w:pos="567"/>
          <w:tab w:val="left" w:pos="709"/>
          <w:tab w:val="left" w:pos="1276"/>
        </w:tabs>
        <w:spacing w:after="0" w:line="240" w:lineRule="auto"/>
        <w:jc w:val="both"/>
        <w:textAlignment w:val="baseline"/>
        <w:rPr>
          <w:color w:val="000000"/>
          <w:spacing w:val="2"/>
          <w:sz w:val="28"/>
          <w:szCs w:val="28"/>
          <w:lang w:val="kk-KZ"/>
        </w:rPr>
      </w:pPr>
      <w:r>
        <w:rPr>
          <w:color w:val="000000"/>
          <w:spacing w:val="2"/>
          <w:sz w:val="28"/>
          <w:szCs w:val="28"/>
          <w:lang w:val="kk-KZ"/>
        </w:rPr>
        <w:tab/>
      </w:r>
      <w:r>
        <w:rPr>
          <w:color w:val="000000"/>
          <w:spacing w:val="2"/>
          <w:sz w:val="28"/>
          <w:szCs w:val="28"/>
          <w:lang w:val="kk-KZ"/>
        </w:rPr>
        <w:tab/>
        <w:t xml:space="preserve">квазимемлекеттік сектор субъектісі қызметкерлерінің сыбайлас жемқорлыққа қарсы заңнаманы бұзу фактілері немесе ықтимал бұзушылықтары туралы хабардар ету тәртібін регламенттейтін құжат; </w:t>
      </w:r>
    </w:p>
    <w:p w14:paraId="4AD0A824" w14:textId="77777777" w:rsidR="004562E8" w:rsidRDefault="004562E8" w:rsidP="004562E8">
      <w:pPr>
        <w:shd w:val="clear" w:color="auto" w:fill="FFFFFF"/>
        <w:tabs>
          <w:tab w:val="left" w:pos="567"/>
          <w:tab w:val="left" w:pos="709"/>
          <w:tab w:val="left" w:pos="1276"/>
        </w:tabs>
        <w:spacing w:after="0" w:line="240" w:lineRule="auto"/>
        <w:jc w:val="both"/>
        <w:textAlignment w:val="baseline"/>
        <w:rPr>
          <w:color w:val="000000"/>
          <w:spacing w:val="2"/>
          <w:sz w:val="28"/>
          <w:szCs w:val="28"/>
          <w:lang w:val="kk-KZ"/>
        </w:rPr>
      </w:pPr>
      <w:r>
        <w:rPr>
          <w:color w:val="000000"/>
          <w:spacing w:val="2"/>
          <w:sz w:val="28"/>
          <w:szCs w:val="28"/>
          <w:lang w:val="kk-KZ"/>
        </w:rPr>
        <w:tab/>
      </w:r>
      <w:r>
        <w:rPr>
          <w:color w:val="000000"/>
          <w:spacing w:val="2"/>
          <w:sz w:val="28"/>
          <w:szCs w:val="28"/>
          <w:lang w:val="kk-KZ"/>
        </w:rPr>
        <w:tab/>
        <w:t>корпоративтік әдеп пен мінез-құлық мәселелерін регламенттейтін құжат;</w:t>
      </w:r>
    </w:p>
    <w:p w14:paraId="41CF4365" w14:textId="77777777" w:rsidR="004562E8" w:rsidRDefault="004562E8" w:rsidP="004562E8">
      <w:pPr>
        <w:pStyle w:val="a5"/>
        <w:numPr>
          <w:ilvl w:val="0"/>
          <w:numId w:val="17"/>
        </w:numPr>
        <w:shd w:val="clear" w:color="auto" w:fill="FFFFFF"/>
        <w:tabs>
          <w:tab w:val="left" w:pos="567"/>
          <w:tab w:val="left" w:pos="709"/>
          <w:tab w:val="left" w:pos="851"/>
        </w:tabs>
        <w:spacing w:after="0" w:line="240" w:lineRule="auto"/>
        <w:ind w:left="0" w:firstLine="709"/>
        <w:jc w:val="both"/>
        <w:textAlignment w:val="baseline"/>
        <w:rPr>
          <w:rFonts w:ascii="Times New Roman" w:hAnsi="Times New Roman" w:cstheme="minorBidi"/>
          <w:color w:val="000000"/>
          <w:spacing w:val="2"/>
          <w:sz w:val="28"/>
          <w:szCs w:val="28"/>
          <w:lang w:val="kk-KZ"/>
        </w:rPr>
      </w:pPr>
      <w:r>
        <w:rPr>
          <w:rFonts w:ascii="Times New Roman" w:hAnsi="Times New Roman"/>
          <w:color w:val="000000"/>
          <w:spacing w:val="2"/>
          <w:sz w:val="28"/>
          <w:szCs w:val="28"/>
          <w:lang w:val="kk-KZ"/>
        </w:rPr>
        <w:t>квазимемлекеттік сектор субъектілеріне сыбайлас жемқорлыққа қарсы саясаттың тиімділігіне қатысты ақпарат жинауды, өңдеуді, қорытуды, талдауды және бағалауды жүзеге асырады</w:t>
      </w:r>
      <w:r>
        <w:rPr>
          <w:color w:val="000000"/>
          <w:spacing w:val="2"/>
          <w:sz w:val="28"/>
          <w:szCs w:val="28"/>
          <w:lang w:val="kk-KZ"/>
        </w:rPr>
        <w:t>;</w:t>
      </w:r>
    </w:p>
    <w:p w14:paraId="47595D1F" w14:textId="77777777" w:rsidR="004562E8" w:rsidRDefault="004562E8" w:rsidP="004562E8">
      <w:pPr>
        <w:pStyle w:val="a5"/>
        <w:numPr>
          <w:ilvl w:val="0"/>
          <w:numId w:val="17"/>
        </w:numPr>
        <w:shd w:val="clear" w:color="auto" w:fill="FFFFFF"/>
        <w:tabs>
          <w:tab w:val="left" w:pos="567"/>
          <w:tab w:val="left" w:pos="709"/>
          <w:tab w:val="left" w:pos="851"/>
        </w:tabs>
        <w:spacing w:after="0" w:line="240" w:lineRule="auto"/>
        <w:ind w:left="0" w:firstLine="709"/>
        <w:jc w:val="both"/>
        <w:textAlignment w:val="baseline"/>
        <w:rPr>
          <w:rFonts w:ascii="Times New Roman" w:hAnsi="Times New Roman"/>
          <w:color w:val="000000"/>
          <w:spacing w:val="2"/>
          <w:sz w:val="28"/>
          <w:szCs w:val="28"/>
          <w:lang w:val="kk-KZ"/>
        </w:rPr>
      </w:pPr>
      <w:r>
        <w:rPr>
          <w:rFonts w:ascii="Times New Roman" w:hAnsi="Times New Roman"/>
          <w:color w:val="000000"/>
          <w:spacing w:val="2"/>
          <w:sz w:val="28"/>
          <w:szCs w:val="28"/>
          <w:lang w:val="kk-KZ"/>
        </w:rPr>
        <w:lastRenderedPageBreak/>
        <w:t>«Сыбайлас жемқорлық тәуекелдеріне ішкі талдау жүргізудің үлгілік қағидаларын бекіту туралы» Қазақстан Республикасы Мемлекеттік қызмет істері және сыбайлас жемқорлыққа қарсы іс-қимыл агенттігі Төрағасының 2016 жылғы 19 қазандағы № 12 бұйрығымен бекітілген сыбайлас жемқорлық тәуекелдеріне ішкі талдау жүргізудің үлгілік қағидаларына (нормативтік құқықтық актілерді мемлекеттік тіркеу тізілімінде тіркелген № 14441) сәйкесквазимемлекеттік сектор субъектісінің қызметіндегі сыбайлас жемқорлық тәуекелдеріне ішкі талдау жүргізуді үйлестіреді;</w:t>
      </w:r>
    </w:p>
    <w:p w14:paraId="4A564986" w14:textId="77777777" w:rsidR="004562E8" w:rsidRDefault="004562E8" w:rsidP="004562E8">
      <w:pPr>
        <w:pStyle w:val="a5"/>
        <w:numPr>
          <w:ilvl w:val="0"/>
          <w:numId w:val="17"/>
        </w:numPr>
        <w:shd w:val="clear" w:color="auto" w:fill="FFFFFF"/>
        <w:tabs>
          <w:tab w:val="left" w:pos="567"/>
          <w:tab w:val="left" w:pos="709"/>
          <w:tab w:val="left" w:pos="851"/>
          <w:tab w:val="left" w:pos="1276"/>
        </w:tabs>
        <w:spacing w:after="0" w:line="240" w:lineRule="auto"/>
        <w:ind w:left="0" w:firstLine="709"/>
        <w:jc w:val="both"/>
        <w:textAlignment w:val="baseline"/>
        <w:rPr>
          <w:rFonts w:ascii="Times New Roman" w:hAnsi="Times New Roman"/>
          <w:color w:val="000000"/>
          <w:sz w:val="28"/>
          <w:szCs w:val="28"/>
          <w:lang w:val="kk-KZ"/>
        </w:rPr>
      </w:pPr>
      <w:r>
        <w:rPr>
          <w:rFonts w:ascii="Times New Roman" w:hAnsi="Times New Roman"/>
          <w:color w:val="000000"/>
          <w:sz w:val="28"/>
          <w:szCs w:val="28"/>
          <w:lang w:val="kk-KZ"/>
        </w:rPr>
        <w:t>сыбайлас жемқорлыққа қарсы іс-қимыл жөніндегі уәкілетті органның және квазимемлекеттік сектор субъектісінің бірінші басшыларының бірлескен шешімі бойынша жүргізілетін квазимемлекеттік сектор субъектісінің қызметіндегі сыбайлас жемқорлық тәуекелдерін сыртқы талдауға қатысады;</w:t>
      </w:r>
    </w:p>
    <w:p w14:paraId="6B4F7CA8" w14:textId="77777777" w:rsidR="004562E8" w:rsidRDefault="004562E8" w:rsidP="004562E8">
      <w:pPr>
        <w:pStyle w:val="a5"/>
        <w:numPr>
          <w:ilvl w:val="0"/>
          <w:numId w:val="17"/>
        </w:numPr>
        <w:shd w:val="clear" w:color="auto" w:fill="FFFFFF"/>
        <w:tabs>
          <w:tab w:val="left" w:pos="567"/>
          <w:tab w:val="left" w:pos="709"/>
          <w:tab w:val="left" w:pos="851"/>
        </w:tabs>
        <w:spacing w:after="0" w:line="240" w:lineRule="auto"/>
        <w:ind w:left="0" w:firstLine="709"/>
        <w:jc w:val="both"/>
        <w:textAlignment w:val="baseline"/>
        <w:rPr>
          <w:rFonts w:ascii="Times New Roman" w:hAnsi="Times New Roman"/>
          <w:color w:val="000000"/>
          <w:spacing w:val="2"/>
          <w:sz w:val="28"/>
          <w:szCs w:val="28"/>
          <w:lang w:val="kk-KZ"/>
        </w:rPr>
      </w:pPr>
      <w:r>
        <w:rPr>
          <w:rFonts w:ascii="Times New Roman" w:hAnsi="Times New Roman"/>
          <w:color w:val="000000"/>
          <w:spacing w:val="2"/>
          <w:sz w:val="28"/>
          <w:szCs w:val="28"/>
          <w:lang w:val="kk-KZ"/>
        </w:rPr>
        <w:t>квазимемлекеттік сектор субъектісінде анықталған сыбайлас жемқорлық тәуекелдеріне және оларды митигациялау және жою бойынша қабылданатын шараларға мониторингті жүзеге асырады;</w:t>
      </w:r>
    </w:p>
    <w:p w14:paraId="636E3735" w14:textId="77777777" w:rsidR="004562E8" w:rsidRDefault="004562E8" w:rsidP="004562E8">
      <w:pPr>
        <w:pStyle w:val="a5"/>
        <w:numPr>
          <w:ilvl w:val="0"/>
          <w:numId w:val="17"/>
        </w:numPr>
        <w:shd w:val="clear" w:color="auto" w:fill="FFFFFF"/>
        <w:tabs>
          <w:tab w:val="left" w:pos="567"/>
          <w:tab w:val="left" w:pos="709"/>
          <w:tab w:val="left" w:pos="851"/>
          <w:tab w:val="left" w:pos="1276"/>
        </w:tabs>
        <w:spacing w:after="0" w:line="240" w:lineRule="auto"/>
        <w:ind w:left="0" w:firstLine="709"/>
        <w:jc w:val="both"/>
        <w:textAlignment w:val="baseline"/>
        <w:rPr>
          <w:rFonts w:ascii="Times New Roman" w:hAnsi="Times New Roman"/>
          <w:color w:val="000000"/>
          <w:spacing w:val="2"/>
          <w:sz w:val="28"/>
          <w:szCs w:val="28"/>
          <w:lang w:val="kk-KZ"/>
        </w:rPr>
      </w:pPr>
      <w:r>
        <w:rPr>
          <w:rFonts w:ascii="Times New Roman" w:hAnsi="Times New Roman"/>
          <w:color w:val="000000"/>
          <w:spacing w:val="2"/>
          <w:sz w:val="28"/>
          <w:szCs w:val="28"/>
          <w:lang w:val="kk-KZ"/>
        </w:rPr>
        <w:t>квазимемлекеттік сектор субъектісінде сыбайлас жемқорлыққа қарсы іс-қимыл және сыбайлас жемқорлыққа қарсы мәдениетті қалыптастыру мәселелері бойынша түсіндіру іс-шараларын жүргізеді;</w:t>
      </w:r>
    </w:p>
    <w:p w14:paraId="1648E7F7" w14:textId="77777777" w:rsidR="004562E8" w:rsidRDefault="004562E8" w:rsidP="004562E8">
      <w:pPr>
        <w:pStyle w:val="a5"/>
        <w:numPr>
          <w:ilvl w:val="0"/>
          <w:numId w:val="17"/>
        </w:numPr>
        <w:shd w:val="clear" w:color="auto" w:fill="FFFFFF"/>
        <w:tabs>
          <w:tab w:val="left" w:pos="567"/>
          <w:tab w:val="left" w:pos="709"/>
          <w:tab w:val="left" w:pos="851"/>
          <w:tab w:val="left" w:pos="1276"/>
        </w:tabs>
        <w:spacing w:after="0" w:line="240" w:lineRule="auto"/>
        <w:ind w:left="0" w:firstLine="709"/>
        <w:jc w:val="both"/>
        <w:textAlignment w:val="baseline"/>
        <w:rPr>
          <w:rFonts w:ascii="Times New Roman" w:hAnsi="Times New Roman"/>
          <w:color w:val="000000"/>
          <w:spacing w:val="2"/>
          <w:sz w:val="28"/>
          <w:szCs w:val="28"/>
          <w:lang w:val="kk-KZ"/>
        </w:rPr>
      </w:pPr>
      <w:r>
        <w:rPr>
          <w:rFonts w:ascii="Times New Roman" w:hAnsi="Times New Roman"/>
          <w:color w:val="000000"/>
          <w:spacing w:val="2"/>
          <w:sz w:val="28"/>
          <w:szCs w:val="28"/>
          <w:lang w:val="kk-KZ"/>
        </w:rPr>
        <w:t>квазимемлекеттік сектор субъектісінің қызметкерлері үшін сыбайлас жемқорлыққа қарсы оқыту семинарларын ұйымдастырады;</w:t>
      </w:r>
    </w:p>
    <w:p w14:paraId="05F79DF0" w14:textId="77777777" w:rsidR="004562E8" w:rsidRDefault="004562E8" w:rsidP="004562E8">
      <w:pPr>
        <w:pStyle w:val="a5"/>
        <w:numPr>
          <w:ilvl w:val="0"/>
          <w:numId w:val="17"/>
        </w:numPr>
        <w:shd w:val="clear" w:color="auto" w:fill="FFFFFF"/>
        <w:tabs>
          <w:tab w:val="left" w:pos="567"/>
          <w:tab w:val="left" w:pos="709"/>
          <w:tab w:val="left" w:pos="851"/>
          <w:tab w:val="left" w:pos="1276"/>
        </w:tabs>
        <w:spacing w:after="0" w:line="240" w:lineRule="auto"/>
        <w:ind w:left="0" w:firstLine="709"/>
        <w:jc w:val="both"/>
        <w:textAlignment w:val="baseline"/>
        <w:rPr>
          <w:rFonts w:ascii="Times New Roman" w:hAnsi="Times New Roman"/>
          <w:color w:val="000000"/>
          <w:spacing w:val="2"/>
          <w:sz w:val="28"/>
          <w:szCs w:val="28"/>
          <w:lang w:val="kk-KZ"/>
        </w:rPr>
      </w:pPr>
      <w:r>
        <w:rPr>
          <w:rFonts w:ascii="Times New Roman" w:hAnsi="Times New Roman"/>
          <w:color w:val="000000"/>
          <w:spacing w:val="2"/>
          <w:sz w:val="28"/>
          <w:szCs w:val="28"/>
          <w:lang w:val="kk-KZ"/>
        </w:rPr>
        <w:t>квазимемлекеттік сектор субъектісі қызметкерлерінің сыбайлас жемқорлыққа қарсы іс қимыл саясатын және корпоративтік әдеп пен мінез құлық мәселелерін сақтауын бақылауды қамтамасыз етеді;</w:t>
      </w:r>
    </w:p>
    <w:p w14:paraId="0772C44D" w14:textId="77777777" w:rsidR="004562E8" w:rsidRDefault="004562E8" w:rsidP="004562E8">
      <w:pPr>
        <w:pStyle w:val="a5"/>
        <w:numPr>
          <w:ilvl w:val="0"/>
          <w:numId w:val="17"/>
        </w:numPr>
        <w:shd w:val="clear" w:color="auto" w:fill="FFFFFF"/>
        <w:tabs>
          <w:tab w:val="left" w:pos="567"/>
          <w:tab w:val="left" w:pos="709"/>
          <w:tab w:val="left" w:pos="851"/>
          <w:tab w:val="left" w:pos="1276"/>
        </w:tabs>
        <w:spacing w:after="0" w:line="240" w:lineRule="auto"/>
        <w:ind w:left="0" w:firstLine="709"/>
        <w:jc w:val="both"/>
        <w:textAlignment w:val="baseline"/>
        <w:rPr>
          <w:rFonts w:ascii="Times New Roman" w:hAnsi="Times New Roman"/>
          <w:color w:val="000000"/>
          <w:spacing w:val="2"/>
          <w:sz w:val="28"/>
          <w:szCs w:val="28"/>
          <w:lang w:val="kk-KZ"/>
        </w:rPr>
      </w:pPr>
      <w:r>
        <w:rPr>
          <w:rFonts w:ascii="Times New Roman" w:hAnsi="Times New Roman"/>
          <w:color w:val="000000"/>
          <w:spacing w:val="2"/>
          <w:sz w:val="28"/>
          <w:szCs w:val="28"/>
          <w:lang w:val="kk-KZ"/>
        </w:rPr>
        <w:t xml:space="preserve">квазимемлекеттік сектор субъектісінің ұжымында жалпы қабылданған моральдық-әдеп нормаларына сәйкес келетін өзара </w:t>
      </w:r>
      <w:r>
        <w:rPr>
          <w:rFonts w:ascii="Times New Roman" w:hAnsi="Times New Roman"/>
          <w:color w:val="000000"/>
          <w:spacing w:val="2"/>
          <w:sz w:val="28"/>
          <w:szCs w:val="28"/>
          <w:lang w:val="kk-KZ"/>
        </w:rPr>
        <w:br/>
        <w:t>қарым - қатынас мәдениетін қалыптастыруға жәрдемдеседі;</w:t>
      </w:r>
    </w:p>
    <w:p w14:paraId="58E175B8" w14:textId="77777777" w:rsidR="004562E8" w:rsidRDefault="004562E8" w:rsidP="004562E8">
      <w:pPr>
        <w:pStyle w:val="a5"/>
        <w:numPr>
          <w:ilvl w:val="0"/>
          <w:numId w:val="17"/>
        </w:numPr>
        <w:shd w:val="clear" w:color="auto" w:fill="FFFFFF"/>
        <w:tabs>
          <w:tab w:val="left" w:pos="567"/>
          <w:tab w:val="left" w:pos="709"/>
          <w:tab w:val="left" w:pos="851"/>
          <w:tab w:val="left" w:pos="1276"/>
        </w:tabs>
        <w:spacing w:after="0" w:line="240" w:lineRule="auto"/>
        <w:ind w:left="0" w:firstLine="709"/>
        <w:jc w:val="both"/>
        <w:textAlignment w:val="baseline"/>
        <w:rPr>
          <w:rFonts w:ascii="Times New Roman" w:hAnsi="Times New Roman"/>
          <w:color w:val="000000"/>
          <w:spacing w:val="2"/>
          <w:sz w:val="28"/>
          <w:szCs w:val="28"/>
          <w:lang w:val="kk-KZ"/>
        </w:rPr>
      </w:pPr>
      <w:r>
        <w:rPr>
          <w:rFonts w:ascii="Times New Roman" w:hAnsi="Times New Roman"/>
          <w:color w:val="000000"/>
          <w:spacing w:val="2"/>
          <w:sz w:val="28"/>
          <w:szCs w:val="28"/>
          <w:lang w:val="kk-KZ"/>
        </w:rPr>
        <w:t>сыбайлас жемқорлыққа қарсы комплаенс-қызмет құзыреті шеңберінде мемлекеттік функцияларды орындауға уәкілеттік берілген адамдарға теңестірілген адамдардың Заңда белгіленген қаржылық бақылау шараларын және сыбайлас жемқорлыққа қарсы шектеулерді сақтауын қамтамасыз етеді;</w:t>
      </w:r>
    </w:p>
    <w:p w14:paraId="5C6DF314" w14:textId="77777777" w:rsidR="004562E8" w:rsidRDefault="004562E8" w:rsidP="004562E8">
      <w:pPr>
        <w:pStyle w:val="a5"/>
        <w:numPr>
          <w:ilvl w:val="0"/>
          <w:numId w:val="17"/>
        </w:numPr>
        <w:shd w:val="clear" w:color="auto" w:fill="FFFFFF"/>
        <w:tabs>
          <w:tab w:val="left" w:pos="567"/>
          <w:tab w:val="left" w:pos="709"/>
          <w:tab w:val="left" w:pos="851"/>
        </w:tabs>
        <w:spacing w:after="0" w:line="240" w:lineRule="auto"/>
        <w:ind w:left="0" w:firstLine="709"/>
        <w:jc w:val="both"/>
        <w:textAlignment w:val="baseline"/>
        <w:rPr>
          <w:rFonts w:ascii="Times New Roman" w:hAnsi="Times New Roman"/>
          <w:color w:val="000000" w:themeColor="text1"/>
          <w:spacing w:val="2"/>
          <w:sz w:val="28"/>
          <w:szCs w:val="28"/>
          <w:lang w:val="kk-KZ"/>
        </w:rPr>
      </w:pPr>
      <w:r>
        <w:rPr>
          <w:rFonts w:ascii="Times New Roman" w:hAnsi="Times New Roman"/>
          <w:color w:val="000000" w:themeColor="text1"/>
          <w:spacing w:val="2"/>
          <w:sz w:val="28"/>
          <w:szCs w:val="28"/>
          <w:lang w:val="kk-KZ"/>
        </w:rPr>
        <w:t>квазимемлекеттік сектор субъектісінің құрылымдық бөлімшелерінің сыбайлас жемқорлыққа қарсы іс-қимыл мәселелері жөніндегі ішкі іс-шаралар жоспарын орындауына мониторинг әзірлейді және жүргізеді;</w:t>
      </w:r>
    </w:p>
    <w:p w14:paraId="01131AF0" w14:textId="77777777" w:rsidR="004562E8" w:rsidRDefault="004562E8" w:rsidP="004562E8">
      <w:pPr>
        <w:pStyle w:val="a5"/>
        <w:numPr>
          <w:ilvl w:val="0"/>
          <w:numId w:val="17"/>
        </w:numPr>
        <w:shd w:val="clear" w:color="auto" w:fill="FFFFFF"/>
        <w:tabs>
          <w:tab w:val="left" w:pos="567"/>
          <w:tab w:val="left" w:pos="709"/>
          <w:tab w:val="left" w:pos="851"/>
        </w:tabs>
        <w:spacing w:after="0" w:line="240" w:lineRule="auto"/>
        <w:ind w:left="0" w:firstLine="709"/>
        <w:jc w:val="both"/>
        <w:textAlignment w:val="baseline"/>
        <w:rPr>
          <w:rFonts w:ascii="Times New Roman" w:hAnsi="Times New Roman"/>
          <w:color w:val="000000"/>
          <w:spacing w:val="2"/>
          <w:sz w:val="28"/>
          <w:szCs w:val="28"/>
          <w:lang w:val="kk-KZ"/>
        </w:rPr>
      </w:pPr>
      <w:r>
        <w:rPr>
          <w:rFonts w:ascii="Times New Roman" w:hAnsi="Times New Roman"/>
          <w:color w:val="000000"/>
          <w:spacing w:val="2"/>
          <w:sz w:val="28"/>
          <w:szCs w:val="28"/>
          <w:lang w:val="kk-KZ"/>
        </w:rPr>
        <w:t>мүдделер қақтығысын, оның ішінде квазимемлекеттік сектор субъектісін жұмысқа орналастыру, сатып алу және бизнес-процестер мәселелерін анықтау, мониторингілеу және реттеу жөнінде шаралар қабылдайды;</w:t>
      </w:r>
    </w:p>
    <w:p w14:paraId="54FD2667" w14:textId="77777777" w:rsidR="004562E8" w:rsidRDefault="004562E8" w:rsidP="004562E8">
      <w:pPr>
        <w:pStyle w:val="a5"/>
        <w:numPr>
          <w:ilvl w:val="0"/>
          <w:numId w:val="17"/>
        </w:numPr>
        <w:shd w:val="clear" w:color="auto" w:fill="FFFFFF"/>
        <w:tabs>
          <w:tab w:val="left" w:pos="567"/>
          <w:tab w:val="left" w:pos="709"/>
          <w:tab w:val="left" w:pos="851"/>
          <w:tab w:val="left" w:pos="1276"/>
        </w:tabs>
        <w:spacing w:after="0" w:line="240" w:lineRule="auto"/>
        <w:ind w:left="0" w:firstLine="709"/>
        <w:jc w:val="both"/>
        <w:textAlignment w:val="baseline"/>
        <w:rPr>
          <w:rFonts w:ascii="Times New Roman" w:hAnsi="Times New Roman"/>
          <w:color w:val="000000"/>
          <w:spacing w:val="2"/>
          <w:sz w:val="28"/>
          <w:szCs w:val="28"/>
          <w:lang w:val="kk-KZ"/>
        </w:rPr>
      </w:pPr>
      <w:r>
        <w:rPr>
          <w:rFonts w:ascii="Times New Roman" w:hAnsi="Times New Roman"/>
          <w:color w:val="000000"/>
          <w:spacing w:val="2"/>
          <w:sz w:val="28"/>
          <w:szCs w:val="28"/>
          <w:lang w:val="kk-KZ"/>
        </w:rPr>
        <w:t>квазимемлекеттік сектор субъектісінде сыйлықтар беру және алу мәселелерін реттеу жөнінде шаралар қабылдайды;</w:t>
      </w:r>
    </w:p>
    <w:p w14:paraId="0EB7269F" w14:textId="77777777" w:rsidR="004562E8" w:rsidRDefault="004562E8" w:rsidP="004562E8">
      <w:pPr>
        <w:pStyle w:val="a5"/>
        <w:numPr>
          <w:ilvl w:val="0"/>
          <w:numId w:val="17"/>
        </w:numPr>
        <w:shd w:val="clear" w:color="auto" w:fill="FFFFFF"/>
        <w:tabs>
          <w:tab w:val="left" w:pos="567"/>
          <w:tab w:val="left" w:pos="709"/>
          <w:tab w:val="left" w:pos="851"/>
          <w:tab w:val="left" w:pos="1276"/>
        </w:tabs>
        <w:spacing w:after="0" w:line="240" w:lineRule="auto"/>
        <w:ind w:left="0" w:firstLine="709"/>
        <w:jc w:val="both"/>
        <w:textAlignment w:val="baseline"/>
        <w:rPr>
          <w:rFonts w:ascii="Times New Roman" w:hAnsi="Times New Roman"/>
          <w:color w:val="000000"/>
          <w:spacing w:val="2"/>
          <w:sz w:val="28"/>
          <w:szCs w:val="28"/>
          <w:lang w:val="kk-KZ"/>
        </w:rPr>
      </w:pPr>
      <w:r>
        <w:rPr>
          <w:rFonts w:ascii="Times New Roman" w:hAnsi="Times New Roman"/>
          <w:color w:val="000000"/>
          <w:spacing w:val="2"/>
          <w:sz w:val="28"/>
          <w:szCs w:val="28"/>
          <w:lang w:val="kk-KZ"/>
        </w:rPr>
        <w:t>контрагенттердің сенімділігін кешенді тексеруді жүзеге асырады;</w:t>
      </w:r>
    </w:p>
    <w:bookmarkEnd w:id="9"/>
    <w:p w14:paraId="2351619A" w14:textId="77777777" w:rsidR="004562E8" w:rsidRDefault="004562E8" w:rsidP="004562E8">
      <w:pPr>
        <w:pStyle w:val="a5"/>
        <w:numPr>
          <w:ilvl w:val="0"/>
          <w:numId w:val="17"/>
        </w:numPr>
        <w:shd w:val="clear" w:color="auto" w:fill="FFFFFF"/>
        <w:tabs>
          <w:tab w:val="left" w:pos="567"/>
          <w:tab w:val="left" w:pos="709"/>
          <w:tab w:val="left" w:pos="851"/>
          <w:tab w:val="left" w:pos="1276"/>
          <w:tab w:val="left" w:pos="1418"/>
        </w:tabs>
        <w:spacing w:after="0" w:line="240" w:lineRule="auto"/>
        <w:ind w:left="0" w:firstLine="709"/>
        <w:jc w:val="both"/>
        <w:textAlignment w:val="baseline"/>
        <w:rPr>
          <w:rFonts w:ascii="Times New Roman" w:hAnsi="Times New Roman"/>
          <w:color w:val="000000"/>
          <w:spacing w:val="2"/>
          <w:sz w:val="28"/>
          <w:szCs w:val="28"/>
          <w:lang w:val="kk-KZ"/>
        </w:rPr>
      </w:pPr>
      <w:r>
        <w:rPr>
          <w:rFonts w:ascii="Times New Roman" w:hAnsi="Times New Roman"/>
          <w:color w:val="000000"/>
          <w:spacing w:val="2"/>
          <w:sz w:val="28"/>
          <w:szCs w:val="28"/>
          <w:lang w:val="kk-KZ"/>
        </w:rPr>
        <w:t>квазимемлекеттік сектор субъектісіндегі сыбайлас жемқорлық фактілері туралы өтініштер (шағымдар) негізінде қызметтік тексерулер жүргізеді және / немесе оларға қатысады;</w:t>
      </w:r>
    </w:p>
    <w:p w14:paraId="041A217F" w14:textId="77777777" w:rsidR="004562E8" w:rsidRDefault="004562E8" w:rsidP="004562E8">
      <w:pPr>
        <w:pStyle w:val="a5"/>
        <w:numPr>
          <w:ilvl w:val="0"/>
          <w:numId w:val="17"/>
        </w:numPr>
        <w:shd w:val="clear" w:color="auto" w:fill="FFFFFF"/>
        <w:tabs>
          <w:tab w:val="left" w:pos="709"/>
          <w:tab w:val="left" w:pos="851"/>
          <w:tab w:val="left" w:pos="1276"/>
          <w:tab w:val="left" w:pos="1418"/>
        </w:tabs>
        <w:spacing w:after="0" w:line="240" w:lineRule="auto"/>
        <w:ind w:left="0" w:firstLine="709"/>
        <w:jc w:val="both"/>
        <w:textAlignment w:val="baseline"/>
        <w:rPr>
          <w:rFonts w:ascii="Times New Roman" w:hAnsi="Times New Roman"/>
          <w:spacing w:val="2"/>
          <w:sz w:val="28"/>
          <w:szCs w:val="28"/>
          <w:lang w:val="kk-KZ"/>
        </w:rPr>
      </w:pPr>
      <w:r>
        <w:rPr>
          <w:rFonts w:ascii="Times New Roman" w:hAnsi="Times New Roman"/>
          <w:sz w:val="28"/>
          <w:szCs w:val="28"/>
          <w:lang w:val="kk-KZ"/>
        </w:rPr>
        <w:lastRenderedPageBreak/>
        <w:t>квазимемлекеттік сектор субъектілеріне сыбайлас жемқорлыққа қарсы заңнамадағы, сыбайлас жемқорлыққа байланысты істер бойынша сот практикасындағы өзгерістерге мониторинг пен талдау жүргізеді;</w:t>
      </w:r>
    </w:p>
    <w:p w14:paraId="7983C2B9" w14:textId="77777777" w:rsidR="004562E8" w:rsidRDefault="004562E8" w:rsidP="004562E8">
      <w:pPr>
        <w:pStyle w:val="a5"/>
        <w:numPr>
          <w:ilvl w:val="0"/>
          <w:numId w:val="17"/>
        </w:numPr>
        <w:tabs>
          <w:tab w:val="left" w:pos="851"/>
          <w:tab w:val="left" w:pos="1276"/>
        </w:tabs>
        <w:spacing w:after="0" w:line="240" w:lineRule="auto"/>
        <w:ind w:left="0" w:firstLine="709"/>
        <w:jc w:val="both"/>
        <w:rPr>
          <w:rFonts w:ascii="Times New Roman" w:hAnsi="Times New Roman"/>
          <w:sz w:val="28"/>
          <w:szCs w:val="28"/>
          <w:lang w:val="kk-KZ"/>
        </w:rPr>
      </w:pPr>
      <w:r>
        <w:rPr>
          <w:rFonts w:ascii="Times New Roman" w:hAnsi="Times New Roman"/>
          <w:color w:val="000000"/>
          <w:sz w:val="28"/>
          <w:szCs w:val="28"/>
          <w:lang w:val="kk-KZ"/>
        </w:rPr>
        <w:t>квазимемлекеттік сектор субъектісінің құрылымдық бөлімшелері мен қызметкерлерінің сыбайлас жемқорлыққа қарсы шараларды іске асыру тиімділігіне бағалау жүргізеді;</w:t>
      </w:r>
    </w:p>
    <w:p w14:paraId="4ED23F3F" w14:textId="77777777" w:rsidR="004562E8" w:rsidRDefault="004562E8" w:rsidP="004562E8">
      <w:pPr>
        <w:pStyle w:val="a5"/>
        <w:numPr>
          <w:ilvl w:val="0"/>
          <w:numId w:val="17"/>
        </w:numPr>
        <w:tabs>
          <w:tab w:val="left" w:pos="851"/>
          <w:tab w:val="left" w:pos="1276"/>
        </w:tabs>
        <w:spacing w:after="0" w:line="240" w:lineRule="auto"/>
        <w:ind w:left="0" w:firstLine="709"/>
        <w:jc w:val="both"/>
        <w:rPr>
          <w:rFonts w:ascii="Times New Roman" w:hAnsi="Times New Roman"/>
          <w:sz w:val="28"/>
          <w:szCs w:val="28"/>
          <w:lang w:val="kk-KZ"/>
        </w:rPr>
      </w:pPr>
      <w:r>
        <w:rPr>
          <w:rFonts w:ascii="Times New Roman" w:hAnsi="Times New Roman"/>
          <w:color w:val="000000"/>
          <w:sz w:val="28"/>
          <w:szCs w:val="28"/>
          <w:lang w:val="kk-KZ"/>
        </w:rPr>
        <w:t>сыбайлас жемқорлыққа қарсы іс-қимыл мәселелері бойынша квазимемлекеттік сектор субъектісінің құрылымдық бөлімшелері мен қызметкерлерінің ақпаратын тыңдайды;</w:t>
      </w:r>
    </w:p>
    <w:p w14:paraId="72D14074" w14:textId="77777777" w:rsidR="004562E8" w:rsidRDefault="004562E8" w:rsidP="004562E8">
      <w:pPr>
        <w:pStyle w:val="a5"/>
        <w:numPr>
          <w:ilvl w:val="0"/>
          <w:numId w:val="17"/>
        </w:numPr>
        <w:tabs>
          <w:tab w:val="left" w:pos="851"/>
          <w:tab w:val="left" w:pos="1276"/>
        </w:tabs>
        <w:spacing w:after="0" w:line="240" w:lineRule="auto"/>
        <w:ind w:left="0" w:firstLine="709"/>
        <w:jc w:val="both"/>
        <w:rPr>
          <w:rFonts w:ascii="Times New Roman" w:hAnsi="Times New Roman"/>
          <w:sz w:val="28"/>
          <w:szCs w:val="28"/>
          <w:lang w:val="kk-KZ"/>
        </w:rPr>
      </w:pPr>
      <w:r>
        <w:rPr>
          <w:rFonts w:ascii="Times New Roman" w:hAnsi="Times New Roman"/>
          <w:color w:val="000000"/>
          <w:sz w:val="28"/>
          <w:szCs w:val="28"/>
          <w:lang w:val="kk-KZ"/>
        </w:rPr>
        <w:t>квазимемлекеттік сектор субъектісінің басшысына анықталған сыбайлас жемқорлық тәуекелдерін жою, квазимемлекеттік сектор субъектісінің қызметін ұйымдастырудың ішкі процестерінің тиімділігін арттыру жөнінде ұсынымдар енгізеді;</w:t>
      </w:r>
    </w:p>
    <w:p w14:paraId="60A2A9E9" w14:textId="77777777" w:rsidR="004562E8" w:rsidRDefault="004562E8" w:rsidP="004562E8">
      <w:pPr>
        <w:pStyle w:val="a5"/>
        <w:numPr>
          <w:ilvl w:val="0"/>
          <w:numId w:val="17"/>
        </w:numPr>
        <w:tabs>
          <w:tab w:val="left" w:pos="851"/>
          <w:tab w:val="left" w:pos="1276"/>
        </w:tabs>
        <w:spacing w:after="0" w:line="240" w:lineRule="auto"/>
        <w:ind w:left="0" w:firstLine="709"/>
        <w:jc w:val="both"/>
        <w:rPr>
          <w:rFonts w:ascii="Times New Roman" w:hAnsi="Times New Roman"/>
          <w:sz w:val="28"/>
          <w:szCs w:val="28"/>
          <w:lang w:val="kk-KZ"/>
        </w:rPr>
      </w:pPr>
      <w:r>
        <w:rPr>
          <w:rFonts w:ascii="Times New Roman" w:hAnsi="Times New Roman"/>
          <w:color w:val="000000"/>
          <w:sz w:val="28"/>
          <w:szCs w:val="28"/>
          <w:lang w:val="kk-KZ"/>
        </w:rPr>
        <w:t>квазимемлекеттік сектор субъектісі қызметінің ерекшелігіне қарай мұндай функциялар тәуелсіздікке әсер етпейтін және мүдделер қақтығысының туындауына әкеп соқпайтын жағдайда комплаенс, іскерлік әдеп, орнықты даму және басқалар мәселелеріне байланысты функцияларды жүзеге асырады;</w:t>
      </w:r>
    </w:p>
    <w:p w14:paraId="5B5D2E94" w14:textId="77777777" w:rsidR="004562E8" w:rsidRDefault="004562E8" w:rsidP="004562E8">
      <w:pPr>
        <w:pStyle w:val="a5"/>
        <w:numPr>
          <w:ilvl w:val="0"/>
          <w:numId w:val="17"/>
        </w:numPr>
        <w:tabs>
          <w:tab w:val="left" w:pos="851"/>
        </w:tabs>
        <w:spacing w:after="0" w:line="240" w:lineRule="auto"/>
        <w:ind w:left="0" w:firstLine="709"/>
        <w:jc w:val="both"/>
        <w:rPr>
          <w:rFonts w:ascii="Times New Roman" w:hAnsi="Times New Roman"/>
          <w:sz w:val="28"/>
          <w:szCs w:val="28"/>
          <w:lang w:val="kk-KZ"/>
        </w:rPr>
      </w:pPr>
      <w:r>
        <w:rPr>
          <w:rFonts w:ascii="Times New Roman" w:hAnsi="Times New Roman"/>
          <w:sz w:val="28"/>
          <w:szCs w:val="28"/>
          <w:lang w:val="kk-KZ"/>
        </w:rPr>
        <w:t>сыбайлас жемқорлыққа қарсы іс-қимыл жөніндегі уәкілетті органмен және мемлекеттік органдармен, квазимемлекеттік сектор субъектілерімен, қоғамдық бірлестіктермен, сондай-ақ өзге де жеке және заңды тұлғалармен өзара іс-қимыл жасайды;</w:t>
      </w:r>
    </w:p>
    <w:p w14:paraId="20D0C2ED" w14:textId="77777777" w:rsidR="004562E8" w:rsidRDefault="004562E8" w:rsidP="004562E8">
      <w:pPr>
        <w:pStyle w:val="a5"/>
        <w:numPr>
          <w:ilvl w:val="0"/>
          <w:numId w:val="13"/>
        </w:numPr>
        <w:tabs>
          <w:tab w:val="left" w:pos="709"/>
        </w:tabs>
        <w:spacing w:after="0" w:line="240" w:lineRule="auto"/>
        <w:ind w:left="0" w:firstLine="709"/>
        <w:jc w:val="both"/>
        <w:rPr>
          <w:rFonts w:ascii="Times New Roman" w:hAnsi="Times New Roman"/>
          <w:color w:val="000000"/>
          <w:sz w:val="28"/>
          <w:szCs w:val="28"/>
          <w:lang w:val="kk-KZ"/>
        </w:rPr>
      </w:pPr>
      <w:bookmarkStart w:id="10" w:name="z22"/>
      <w:r>
        <w:rPr>
          <w:rFonts w:ascii="Times New Roman" w:hAnsi="Times New Roman"/>
          <w:color w:val="000000"/>
          <w:sz w:val="28"/>
          <w:szCs w:val="28"/>
          <w:lang w:val="kk-KZ"/>
        </w:rPr>
        <w:t>Квазимемлекеттік сектор субъектісінің директорлар кеңесінің, байқау кеңесінің (ол болған кезде) немесе өзге де тәуелсіз басқару органының шешімімен көрсетілген органдар болмаған жағдайда, квазимемлекеттік сектор субъектісінің басшысы сыбайлас жемқорлыққа қарсы комплаенс-қызмет басшысын тағайындауды жүзеге асырады және оның өкілеттік мерзімін, сыйақы мөлшерін және еңбекке ақы төлеудің шарттарын айқындайды.</w:t>
      </w:r>
    </w:p>
    <w:p w14:paraId="03D2CBCD" w14:textId="77777777" w:rsidR="004562E8" w:rsidRDefault="004562E8" w:rsidP="004562E8">
      <w:pPr>
        <w:pStyle w:val="a5"/>
        <w:numPr>
          <w:ilvl w:val="0"/>
          <w:numId w:val="13"/>
        </w:numPr>
        <w:tabs>
          <w:tab w:val="left" w:pos="709"/>
        </w:tabs>
        <w:spacing w:after="0" w:line="240" w:lineRule="auto"/>
        <w:ind w:left="0" w:firstLine="709"/>
        <w:jc w:val="both"/>
        <w:rPr>
          <w:rFonts w:ascii="Times New Roman" w:hAnsi="Times New Roman"/>
          <w:sz w:val="28"/>
          <w:szCs w:val="28"/>
          <w:lang w:val="kk-KZ"/>
        </w:rPr>
      </w:pPr>
      <w:r>
        <w:rPr>
          <w:rFonts w:ascii="Times New Roman" w:hAnsi="Times New Roman"/>
          <w:sz w:val="28"/>
          <w:szCs w:val="28"/>
          <w:lang w:val="kk-KZ"/>
        </w:rPr>
        <w:t>Сыбайлас жемқорлыққа қарсы комплаенс-қызметтің басшысы сыбайлас жемқорлыққа қарсы комплаенс-қызметке жүктелген міндеттердің орындалуын және функциялардың жүзеге асырылуын қамтамасыз етеді.</w:t>
      </w:r>
    </w:p>
    <w:p w14:paraId="48E138CF" w14:textId="77777777" w:rsidR="004562E8" w:rsidRDefault="004562E8" w:rsidP="004562E8">
      <w:pPr>
        <w:pStyle w:val="a5"/>
        <w:numPr>
          <w:ilvl w:val="0"/>
          <w:numId w:val="13"/>
        </w:numPr>
        <w:tabs>
          <w:tab w:val="left" w:pos="709"/>
        </w:tabs>
        <w:spacing w:after="0" w:line="240" w:lineRule="auto"/>
        <w:ind w:left="0" w:firstLine="709"/>
        <w:jc w:val="both"/>
        <w:rPr>
          <w:rFonts w:ascii="Times New Roman" w:hAnsi="Times New Roman"/>
          <w:sz w:val="28"/>
          <w:szCs w:val="28"/>
          <w:lang w:val="kk-KZ"/>
        </w:rPr>
      </w:pPr>
      <w:r>
        <w:rPr>
          <w:rFonts w:ascii="Times New Roman" w:hAnsi="Times New Roman"/>
          <w:sz w:val="28"/>
          <w:szCs w:val="28"/>
          <w:lang w:val="kk-KZ"/>
        </w:rPr>
        <w:t>Сыбайлас жемқорлыққа қарсы комплаенс-қызмет басшысының ұсынуы бойынша квазимемлекеттік сектор басшысының шешімімен сыбайлас жемқорлыққа қарсы комплаенс-қызмет қызметкерлерінің құрылымы, штат саны (сандық құрамы), өкілеттік мерзімі, жұмыс тәртібі және еңбегіне ақы төлеудің өзге де шарттары айқындалады және оларды тағайындау жүзеге асырылады.</w:t>
      </w:r>
    </w:p>
    <w:p w14:paraId="034D4607" w14:textId="77777777" w:rsidR="004562E8" w:rsidRDefault="004562E8" w:rsidP="004562E8">
      <w:pPr>
        <w:pStyle w:val="a5"/>
        <w:numPr>
          <w:ilvl w:val="0"/>
          <w:numId w:val="13"/>
        </w:numPr>
        <w:tabs>
          <w:tab w:val="left" w:pos="709"/>
        </w:tabs>
        <w:spacing w:after="0" w:line="240" w:lineRule="auto"/>
        <w:ind w:left="0" w:firstLine="709"/>
        <w:jc w:val="both"/>
        <w:rPr>
          <w:rFonts w:ascii="Times New Roman" w:hAnsi="Times New Roman"/>
          <w:color w:val="000000"/>
          <w:sz w:val="28"/>
          <w:szCs w:val="28"/>
          <w:lang w:val="kk-KZ"/>
        </w:rPr>
      </w:pPr>
      <w:r>
        <w:rPr>
          <w:rFonts w:ascii="Times New Roman" w:hAnsi="Times New Roman"/>
          <w:color w:val="000000"/>
          <w:sz w:val="28"/>
          <w:szCs w:val="28"/>
          <w:lang w:val="kk-KZ"/>
        </w:rPr>
        <w:t>Сыбайлас жемқорлыққа қарсы комплаенс-қызмет басшысының және қызметкерлерінің функционалдық міндеттері, құқықтары мен жауапкершілігі лауазымдық нұсқаулықтармен немесе сыбайлас жемқорлыққа қарсы комплаенс-қызметтер туралы ереженің негізінде әзірленетін қызметкердің қызметтік құқықтары мен міндеттерін айқындайтын құжаттармен айқындалады және оларды квазимемлекеттік сектор субъектісінің басшысы бекітеді.</w:t>
      </w:r>
    </w:p>
    <w:p w14:paraId="46843270" w14:textId="77777777" w:rsidR="004562E8" w:rsidRDefault="004562E8" w:rsidP="004562E8">
      <w:pPr>
        <w:pStyle w:val="a5"/>
        <w:numPr>
          <w:ilvl w:val="0"/>
          <w:numId w:val="13"/>
        </w:numPr>
        <w:tabs>
          <w:tab w:val="left" w:pos="709"/>
          <w:tab w:val="left" w:pos="1276"/>
        </w:tabs>
        <w:spacing w:after="0" w:line="240" w:lineRule="auto"/>
        <w:ind w:left="0" w:firstLine="709"/>
        <w:jc w:val="both"/>
        <w:rPr>
          <w:rFonts w:ascii="Times New Roman" w:hAnsi="Times New Roman"/>
          <w:color w:val="000000"/>
          <w:sz w:val="28"/>
          <w:szCs w:val="28"/>
          <w:lang w:val="kk-KZ"/>
        </w:rPr>
      </w:pPr>
      <w:r>
        <w:rPr>
          <w:rFonts w:ascii="Times New Roman" w:hAnsi="Times New Roman"/>
          <w:sz w:val="28"/>
          <w:szCs w:val="28"/>
          <w:lang w:val="kk-KZ"/>
        </w:rPr>
        <w:lastRenderedPageBreak/>
        <w:t>Сыбайлас жемқорлыққа қарсы комплаенс-қызметтің басшысы квазимемлекеттік сектор субъектісінің директорлар кеңесіне, байқау кеңесіне (ол болған кезде) немесе өзге де тәуелсіз басқару органына сыбайлас жемқорлыққа қарсы комплаенс-қызметтің құрылымы мен штат кестесі бойынша, көрсетілген органдар болмаған жағдайда, квазимемлекеттік сектор субъектісінің басшысына ұсыныс береді.</w:t>
      </w:r>
    </w:p>
    <w:p w14:paraId="588FDFDC" w14:textId="77777777" w:rsidR="004562E8" w:rsidRDefault="004562E8" w:rsidP="004562E8">
      <w:pPr>
        <w:pStyle w:val="a5"/>
        <w:numPr>
          <w:ilvl w:val="0"/>
          <w:numId w:val="13"/>
        </w:numPr>
        <w:tabs>
          <w:tab w:val="left" w:pos="709"/>
        </w:tabs>
        <w:spacing w:after="0" w:line="240" w:lineRule="auto"/>
        <w:ind w:left="0" w:firstLine="709"/>
        <w:jc w:val="both"/>
        <w:rPr>
          <w:rFonts w:ascii="Times New Roman" w:hAnsi="Times New Roman"/>
          <w:sz w:val="28"/>
          <w:szCs w:val="28"/>
          <w:lang w:val="kk-KZ"/>
        </w:rPr>
      </w:pPr>
      <w:r>
        <w:rPr>
          <w:rFonts w:ascii="Times New Roman" w:hAnsi="Times New Roman"/>
          <w:sz w:val="28"/>
          <w:szCs w:val="28"/>
          <w:lang w:val="kk-KZ"/>
        </w:rPr>
        <w:t>Сыбайлас жемқорлыққа қарсы комплаенс-қызметтің атынан квазимемлекеттік сектор субъектісінің басқа құрылымдық бөлімшелеріне, сыбайлас жемқорлыққа қарсы комплаенс-қызметтің құзыретіне кіретін мәселелер бойынша ведомстволар мен ведомствоға бағынысты ұйымдарға жіберілетін құжаттар мен сауалдарға сыбайлас жемқорлыққа қарсы комплаенс-қызметтің басшысы қол қояды.</w:t>
      </w:r>
    </w:p>
    <w:p w14:paraId="228BDE5B" w14:textId="77777777" w:rsidR="004562E8" w:rsidRDefault="004562E8" w:rsidP="004562E8">
      <w:pPr>
        <w:pStyle w:val="a5"/>
        <w:numPr>
          <w:ilvl w:val="0"/>
          <w:numId w:val="13"/>
        </w:numPr>
        <w:tabs>
          <w:tab w:val="left" w:pos="709"/>
        </w:tabs>
        <w:spacing w:after="0" w:line="240" w:lineRule="auto"/>
        <w:ind w:left="0" w:firstLine="709"/>
        <w:jc w:val="both"/>
        <w:rPr>
          <w:rFonts w:ascii="Times New Roman" w:hAnsi="Times New Roman"/>
          <w:sz w:val="28"/>
          <w:szCs w:val="28"/>
          <w:lang w:val="kk-KZ"/>
        </w:rPr>
      </w:pPr>
      <w:r>
        <w:rPr>
          <w:rFonts w:ascii="Times New Roman" w:hAnsi="Times New Roman"/>
          <w:color w:val="000000"/>
          <w:sz w:val="28"/>
          <w:szCs w:val="28"/>
          <w:lang w:val="kk-KZ"/>
        </w:rPr>
        <w:t>Сыбайлас жемқорлыққа қарсы комплаенс-қызметтің басшысы мен қызметкерлері комплаенс саласындағы уәкілетті органдар мен кәсіптік ұйымдар өткізетін оқыту іс-шараларына қатысу арқылы үнемі кәсіби біліктілігін арттыруы қажет.</w:t>
      </w:r>
    </w:p>
    <w:p w14:paraId="6ADDFDF5" w14:textId="77777777" w:rsidR="004562E8" w:rsidRDefault="004562E8" w:rsidP="004562E8">
      <w:pPr>
        <w:pStyle w:val="a5"/>
        <w:numPr>
          <w:ilvl w:val="0"/>
          <w:numId w:val="13"/>
        </w:numPr>
        <w:shd w:val="clear" w:color="auto" w:fill="FFFFFF"/>
        <w:tabs>
          <w:tab w:val="left" w:pos="567"/>
          <w:tab w:val="left" w:pos="709"/>
          <w:tab w:val="left" w:pos="1276"/>
          <w:tab w:val="left" w:pos="1418"/>
        </w:tabs>
        <w:spacing w:after="0" w:line="240" w:lineRule="auto"/>
        <w:ind w:left="0" w:firstLine="709"/>
        <w:jc w:val="both"/>
        <w:textAlignment w:val="baseline"/>
        <w:rPr>
          <w:rFonts w:ascii="Times New Roman" w:hAnsi="Times New Roman"/>
          <w:b/>
          <w:sz w:val="28"/>
          <w:szCs w:val="28"/>
          <w:lang w:val="kk-KZ"/>
        </w:rPr>
      </w:pPr>
      <w:r>
        <w:rPr>
          <w:rFonts w:ascii="Times New Roman" w:hAnsi="Times New Roman"/>
          <w:b/>
          <w:color w:val="000000"/>
          <w:sz w:val="28"/>
          <w:szCs w:val="28"/>
          <w:lang w:val="kk-KZ"/>
        </w:rPr>
        <w:t xml:space="preserve">Сыбайлас жемқорлыққа қарсы комплаенс - қызмет өз қызметінің шеңберінде: </w:t>
      </w:r>
    </w:p>
    <w:bookmarkEnd w:id="10"/>
    <w:p w14:paraId="616482FC" w14:textId="77777777" w:rsidR="004562E8" w:rsidRDefault="004562E8" w:rsidP="004562E8">
      <w:pPr>
        <w:pStyle w:val="a5"/>
        <w:numPr>
          <w:ilvl w:val="0"/>
          <w:numId w:val="18"/>
        </w:numPr>
        <w:shd w:val="clear" w:color="auto" w:fill="FFFFFF"/>
        <w:tabs>
          <w:tab w:val="left" w:pos="567"/>
          <w:tab w:val="left" w:pos="993"/>
          <w:tab w:val="left" w:pos="1134"/>
        </w:tabs>
        <w:spacing w:after="0" w:line="240" w:lineRule="auto"/>
        <w:ind w:left="0" w:firstLine="709"/>
        <w:jc w:val="both"/>
        <w:textAlignment w:val="baseline"/>
        <w:rPr>
          <w:rFonts w:ascii="Times New Roman" w:hAnsi="Times New Roman"/>
          <w:color w:val="000000"/>
          <w:spacing w:val="2"/>
          <w:sz w:val="28"/>
          <w:szCs w:val="28"/>
          <w:lang w:val="kk-KZ"/>
        </w:rPr>
      </w:pPr>
      <w:r>
        <w:rPr>
          <w:rFonts w:ascii="Times New Roman" w:hAnsi="Times New Roman"/>
          <w:color w:val="000000"/>
          <w:spacing w:val="2"/>
          <w:sz w:val="28"/>
          <w:szCs w:val="28"/>
          <w:lang w:val="kk-KZ"/>
        </w:rPr>
        <w:t>квазимемлекеттік сектор субъектісінің құрылымдық бөлімшелерінен ақпарат пен материалдарды, оның ішінде коммерциялық және қызметтік құпияны құрайтын материалдарды сұратады және алады;</w:t>
      </w:r>
    </w:p>
    <w:p w14:paraId="6801D570" w14:textId="77777777" w:rsidR="004562E8" w:rsidRDefault="004562E8" w:rsidP="004562E8">
      <w:pPr>
        <w:pStyle w:val="a5"/>
        <w:numPr>
          <w:ilvl w:val="0"/>
          <w:numId w:val="18"/>
        </w:numPr>
        <w:shd w:val="clear" w:color="auto" w:fill="FFFFFF"/>
        <w:tabs>
          <w:tab w:val="left" w:pos="709"/>
          <w:tab w:val="left" w:pos="993"/>
          <w:tab w:val="left" w:pos="1134"/>
        </w:tabs>
        <w:spacing w:after="0" w:line="240" w:lineRule="auto"/>
        <w:ind w:left="0" w:firstLine="709"/>
        <w:jc w:val="both"/>
        <w:textAlignment w:val="baseline"/>
        <w:rPr>
          <w:rFonts w:ascii="Times New Roman" w:hAnsi="Times New Roman"/>
          <w:color w:val="000000"/>
          <w:spacing w:val="2"/>
          <w:sz w:val="28"/>
          <w:szCs w:val="28"/>
          <w:lang w:val="kk-KZ"/>
        </w:rPr>
      </w:pPr>
      <w:r>
        <w:rPr>
          <w:rFonts w:ascii="Times New Roman" w:hAnsi="Times New Roman"/>
          <w:color w:val="000000"/>
          <w:spacing w:val="2"/>
          <w:sz w:val="28"/>
          <w:szCs w:val="28"/>
          <w:lang w:val="kk-KZ"/>
        </w:rPr>
        <w:t>көрсетілген органдар болмаған жағдайда, квазимемлекеттік сектор субъектісінің басшысына директорлар кеңесінің, байқау кеңесінің (ол болған кезде) немесе өзге де тәуелсіз басқару органының қарауына олардың құзыретіне жататын мәселелерді шығаруға бастамашылық жасайды;</w:t>
      </w:r>
    </w:p>
    <w:p w14:paraId="29660600" w14:textId="77777777" w:rsidR="004562E8" w:rsidRDefault="004562E8" w:rsidP="004562E8">
      <w:pPr>
        <w:pStyle w:val="a5"/>
        <w:numPr>
          <w:ilvl w:val="0"/>
          <w:numId w:val="18"/>
        </w:numPr>
        <w:shd w:val="clear" w:color="auto" w:fill="FFFFFF"/>
        <w:tabs>
          <w:tab w:val="left" w:pos="709"/>
          <w:tab w:val="left" w:pos="993"/>
          <w:tab w:val="left" w:pos="1134"/>
        </w:tabs>
        <w:spacing w:after="0" w:line="240" w:lineRule="auto"/>
        <w:ind w:left="0" w:firstLine="709"/>
        <w:jc w:val="both"/>
        <w:textAlignment w:val="baseline"/>
        <w:rPr>
          <w:rFonts w:ascii="Times New Roman" w:hAnsi="Times New Roman"/>
          <w:color w:val="000000"/>
          <w:spacing w:val="2"/>
          <w:sz w:val="28"/>
          <w:szCs w:val="28"/>
          <w:lang w:val="kk-KZ"/>
        </w:rPr>
      </w:pPr>
      <w:r>
        <w:rPr>
          <w:rFonts w:ascii="Times New Roman" w:hAnsi="Times New Roman"/>
          <w:color w:val="000000"/>
          <w:spacing w:val="2"/>
          <w:sz w:val="28"/>
          <w:szCs w:val="28"/>
          <w:lang w:val="kk-KZ"/>
        </w:rPr>
        <w:t>ықтимал сыбайлас жемқорлық құқық бұзушылықтар немесе Қазақстан Республикасының сыбайлас жемқорлыққа қарсы іс қимыл туралы заңнамасын бұзушылықтар туралы келіп түсетін хабарламалар бойынша қызметтік тексерулер жүргізеді;</w:t>
      </w:r>
    </w:p>
    <w:p w14:paraId="4A00FF72" w14:textId="77777777" w:rsidR="004562E8" w:rsidRDefault="004562E8" w:rsidP="004562E8">
      <w:pPr>
        <w:pStyle w:val="a5"/>
        <w:numPr>
          <w:ilvl w:val="0"/>
          <w:numId w:val="18"/>
        </w:numPr>
        <w:tabs>
          <w:tab w:val="left" w:pos="993"/>
          <w:tab w:val="left" w:pos="1134"/>
        </w:tabs>
        <w:spacing w:after="0" w:line="240" w:lineRule="auto"/>
        <w:ind w:left="0" w:firstLine="709"/>
        <w:jc w:val="both"/>
        <w:rPr>
          <w:rFonts w:ascii="Times New Roman" w:hAnsi="Times New Roman"/>
          <w:color w:val="000000"/>
          <w:sz w:val="28"/>
          <w:szCs w:val="28"/>
          <w:lang w:val="kk-KZ"/>
        </w:rPr>
      </w:pPr>
      <w:r>
        <w:rPr>
          <w:rFonts w:ascii="Times New Roman" w:hAnsi="Times New Roman"/>
          <w:color w:val="000000"/>
          <w:sz w:val="28"/>
          <w:szCs w:val="28"/>
          <w:lang w:val="kk-KZ"/>
        </w:rPr>
        <w:t>квазимемлекеттік сектор субъектісінің басшылары мен басқа да қызметкерлерінен қызметтік тергеу шеңберінде жазбаша түсіндірмелер беруді талап етеді;</w:t>
      </w:r>
    </w:p>
    <w:p w14:paraId="2354A344" w14:textId="77777777" w:rsidR="004562E8" w:rsidRDefault="004562E8" w:rsidP="004562E8">
      <w:pPr>
        <w:pStyle w:val="a5"/>
        <w:numPr>
          <w:ilvl w:val="0"/>
          <w:numId w:val="18"/>
        </w:numPr>
        <w:tabs>
          <w:tab w:val="left" w:pos="993"/>
          <w:tab w:val="left" w:pos="1134"/>
        </w:tabs>
        <w:spacing w:after="0" w:line="240" w:lineRule="auto"/>
        <w:ind w:left="0" w:firstLine="709"/>
        <w:jc w:val="both"/>
        <w:rPr>
          <w:rFonts w:ascii="Times New Roman" w:hAnsi="Times New Roman"/>
          <w:sz w:val="28"/>
          <w:szCs w:val="28"/>
          <w:lang w:val="kk-KZ"/>
        </w:rPr>
      </w:pPr>
      <w:r>
        <w:rPr>
          <w:rFonts w:ascii="Times New Roman" w:hAnsi="Times New Roman"/>
          <w:color w:val="000000"/>
          <w:sz w:val="28"/>
          <w:szCs w:val="28"/>
          <w:lang w:val="kk-KZ"/>
        </w:rPr>
        <w:t xml:space="preserve">Қазақстан Республикасының сыбайлас жемқорлыққа қарсы заңнамасын жетілдіру жөнінде ұсыныстар әзірлейді және оларды сыбайлас жемқорлыққа қарсы іс-қимыл жөніндегі уәкілетті органға жібереді; </w:t>
      </w:r>
    </w:p>
    <w:p w14:paraId="01081BEF" w14:textId="77777777" w:rsidR="004562E8" w:rsidRDefault="004562E8" w:rsidP="004562E8">
      <w:pPr>
        <w:pStyle w:val="a5"/>
        <w:numPr>
          <w:ilvl w:val="0"/>
          <w:numId w:val="18"/>
        </w:numPr>
        <w:shd w:val="clear" w:color="auto" w:fill="FFFFFF"/>
        <w:tabs>
          <w:tab w:val="left" w:pos="709"/>
          <w:tab w:val="left" w:pos="993"/>
          <w:tab w:val="left" w:pos="1134"/>
        </w:tabs>
        <w:spacing w:after="0" w:line="240" w:lineRule="auto"/>
        <w:ind w:left="0" w:firstLine="709"/>
        <w:jc w:val="both"/>
        <w:textAlignment w:val="baseline"/>
        <w:rPr>
          <w:rFonts w:ascii="Times New Roman" w:hAnsi="Times New Roman"/>
          <w:color w:val="000000"/>
          <w:spacing w:val="2"/>
          <w:sz w:val="28"/>
          <w:szCs w:val="28"/>
          <w:lang w:val="kk-KZ"/>
        </w:rPr>
      </w:pPr>
      <w:r>
        <w:rPr>
          <w:rFonts w:ascii="Times New Roman" w:hAnsi="Times New Roman"/>
          <w:color w:val="000000"/>
          <w:spacing w:val="2"/>
          <w:sz w:val="28"/>
          <w:szCs w:val="28"/>
          <w:lang w:val="kk-KZ"/>
        </w:rPr>
        <w:t>өз құзыреті шегінде ішкі құжаттардың жобаларын әзірлеуге қатысады;</w:t>
      </w:r>
    </w:p>
    <w:p w14:paraId="2F244417" w14:textId="77777777" w:rsidR="004562E8" w:rsidRDefault="004562E8" w:rsidP="004562E8">
      <w:pPr>
        <w:pStyle w:val="a5"/>
        <w:numPr>
          <w:ilvl w:val="0"/>
          <w:numId w:val="18"/>
        </w:numPr>
        <w:tabs>
          <w:tab w:val="left" w:pos="993"/>
          <w:tab w:val="left" w:pos="1134"/>
        </w:tabs>
        <w:spacing w:after="0" w:line="240" w:lineRule="auto"/>
        <w:ind w:left="0" w:firstLine="709"/>
        <w:jc w:val="both"/>
        <w:rPr>
          <w:rFonts w:ascii="Times New Roman" w:hAnsi="Times New Roman"/>
          <w:color w:val="000000"/>
          <w:sz w:val="28"/>
          <w:szCs w:val="28"/>
          <w:lang w:val="kk-KZ"/>
        </w:rPr>
      </w:pPr>
      <w:r>
        <w:rPr>
          <w:rFonts w:ascii="Times New Roman" w:hAnsi="Times New Roman"/>
          <w:sz w:val="28"/>
          <w:szCs w:val="28"/>
          <w:lang w:val="kk-KZ"/>
        </w:rPr>
        <w:t>квазимемлекеттік сектор субъектісінің қызметкерлерінің квазимемлекеттік сектор субъектісінде сыбайлас жемқорлыққа қарсы заңнаманы бұзудың болуы немесе ықтимал мүмкіндігі туралы хабарлауы не квазимемлекеттік сектор субъектісінде сыбайлас жемқорлыққа қарсы іс-қимыл жөніндегі шаралардың тиімділігін арттыру жөнінде ұсыныстар енгізу үшін ақпараттандыру арналарын құрады</w:t>
      </w:r>
      <w:r>
        <w:rPr>
          <w:rFonts w:ascii="Times New Roman" w:hAnsi="Times New Roman"/>
          <w:color w:val="000000"/>
          <w:spacing w:val="2"/>
          <w:sz w:val="28"/>
          <w:szCs w:val="28"/>
          <w:lang w:val="kk-KZ"/>
        </w:rPr>
        <w:t>;</w:t>
      </w:r>
    </w:p>
    <w:p w14:paraId="1D54FCE7" w14:textId="77777777" w:rsidR="004562E8" w:rsidRDefault="004562E8" w:rsidP="004562E8">
      <w:pPr>
        <w:pStyle w:val="a5"/>
        <w:numPr>
          <w:ilvl w:val="0"/>
          <w:numId w:val="13"/>
        </w:numPr>
        <w:tabs>
          <w:tab w:val="left" w:pos="851"/>
        </w:tabs>
        <w:spacing w:after="0" w:line="240" w:lineRule="auto"/>
        <w:ind w:left="0" w:firstLine="709"/>
        <w:jc w:val="both"/>
        <w:rPr>
          <w:rFonts w:ascii="Times New Roman" w:hAnsi="Times New Roman"/>
          <w:sz w:val="28"/>
          <w:szCs w:val="28"/>
          <w:lang w:val="kk-KZ"/>
        </w:rPr>
      </w:pPr>
      <w:bookmarkStart w:id="11" w:name="z23"/>
      <w:r>
        <w:rPr>
          <w:rFonts w:ascii="Times New Roman" w:hAnsi="Times New Roman"/>
          <w:color w:val="000000"/>
          <w:sz w:val="28"/>
          <w:szCs w:val="28"/>
          <w:lang w:val="kk-KZ"/>
        </w:rPr>
        <w:lastRenderedPageBreak/>
        <w:t>Өз қызметін жүзеге асыру кезінде сыбайлас жемқорлыққа қарсы комплаенс-қызмет:</w:t>
      </w:r>
    </w:p>
    <w:bookmarkEnd w:id="11"/>
    <w:p w14:paraId="6076E107" w14:textId="77777777" w:rsidR="004562E8" w:rsidRDefault="004562E8" w:rsidP="004562E8">
      <w:pPr>
        <w:pStyle w:val="a5"/>
        <w:numPr>
          <w:ilvl w:val="0"/>
          <w:numId w:val="19"/>
        </w:numPr>
        <w:shd w:val="clear" w:color="auto" w:fill="FFFFFF"/>
        <w:tabs>
          <w:tab w:val="left" w:pos="709"/>
          <w:tab w:val="left" w:pos="993"/>
        </w:tabs>
        <w:spacing w:after="0" w:line="240" w:lineRule="auto"/>
        <w:ind w:left="0" w:firstLine="709"/>
        <w:jc w:val="both"/>
        <w:textAlignment w:val="baseline"/>
        <w:rPr>
          <w:rFonts w:ascii="Times New Roman" w:hAnsi="Times New Roman"/>
          <w:color w:val="000000"/>
          <w:spacing w:val="2"/>
          <w:sz w:val="28"/>
          <w:szCs w:val="28"/>
          <w:lang w:val="kk-KZ"/>
        </w:rPr>
      </w:pPr>
      <w:r>
        <w:rPr>
          <w:rFonts w:ascii="Times New Roman" w:hAnsi="Times New Roman"/>
          <w:color w:val="000000"/>
          <w:spacing w:val="2"/>
          <w:sz w:val="28"/>
          <w:szCs w:val="28"/>
          <w:lang w:val="kk-KZ"/>
        </w:rPr>
        <w:t xml:space="preserve">квазимемлекеттік сектор субъектісі және оның үлестес тұлғалары туралы ақпараттың, сыбайлас жемқорлыққа қарсы комплаенс функцияларын жүзеге асыру кезеңінде белгілі болған инсайдерлік ақпараттың, егер онда дайындалып жатқан және (немесе) жасалған сыбайлас жемқорлық құқық бұзушылық туралы деректер болмаса, құпиялылығын сақтайды; </w:t>
      </w:r>
    </w:p>
    <w:p w14:paraId="4BA3A717" w14:textId="77777777" w:rsidR="004562E8" w:rsidRDefault="004562E8" w:rsidP="004562E8">
      <w:pPr>
        <w:pStyle w:val="a5"/>
        <w:numPr>
          <w:ilvl w:val="0"/>
          <w:numId w:val="19"/>
        </w:numPr>
        <w:shd w:val="clear" w:color="auto" w:fill="FFFFFF"/>
        <w:tabs>
          <w:tab w:val="left" w:pos="709"/>
          <w:tab w:val="left" w:pos="993"/>
        </w:tabs>
        <w:spacing w:after="0" w:line="240" w:lineRule="auto"/>
        <w:ind w:left="0" w:firstLine="709"/>
        <w:jc w:val="both"/>
        <w:textAlignment w:val="baseline"/>
        <w:rPr>
          <w:rFonts w:ascii="Times New Roman" w:hAnsi="Times New Roman"/>
          <w:b/>
          <w:i/>
          <w:color w:val="000000"/>
          <w:spacing w:val="2"/>
          <w:sz w:val="28"/>
          <w:szCs w:val="28"/>
          <w:lang w:val="kk-KZ"/>
        </w:rPr>
      </w:pPr>
      <w:r>
        <w:rPr>
          <w:rFonts w:ascii="Times New Roman" w:hAnsi="Times New Roman"/>
          <w:color w:val="000000"/>
          <w:spacing w:val="2"/>
          <w:sz w:val="28"/>
          <w:szCs w:val="28"/>
          <w:lang w:val="kk-KZ"/>
        </w:rPr>
        <w:t>квазимемлекеттік сектор субъектісінде сыбайлас жемқорлыққа қарсы іс-қимыл мәселелері бойынша сыбайлас жемқорлықтың, корпоративтік Әдеп кодексінің және өзге де ішкі құжаттардың бұзылуының болжамды немесе нақты фактілері бойынша жүгінген адамдардың құпиялылығын қамтамасыз етеді;</w:t>
      </w:r>
    </w:p>
    <w:p w14:paraId="604E01E8" w14:textId="77777777" w:rsidR="004562E8" w:rsidRDefault="004562E8" w:rsidP="004562E8">
      <w:pPr>
        <w:pStyle w:val="a5"/>
        <w:numPr>
          <w:ilvl w:val="0"/>
          <w:numId w:val="19"/>
        </w:numPr>
        <w:shd w:val="clear" w:color="auto" w:fill="FFFFFF"/>
        <w:tabs>
          <w:tab w:val="left" w:pos="709"/>
          <w:tab w:val="left" w:pos="993"/>
          <w:tab w:val="left" w:pos="1276"/>
          <w:tab w:val="left" w:pos="1418"/>
        </w:tabs>
        <w:spacing w:after="0" w:line="240" w:lineRule="auto"/>
        <w:ind w:left="0" w:firstLine="709"/>
        <w:jc w:val="both"/>
        <w:textAlignment w:val="baseline"/>
        <w:rPr>
          <w:rFonts w:ascii="Times New Roman" w:hAnsi="Times New Roman"/>
          <w:color w:val="000000"/>
          <w:spacing w:val="2"/>
          <w:sz w:val="28"/>
          <w:szCs w:val="28"/>
          <w:lang w:val="kk-KZ"/>
        </w:rPr>
      </w:pPr>
      <w:r>
        <w:rPr>
          <w:rFonts w:ascii="Times New Roman" w:hAnsi="Times New Roman"/>
          <w:color w:val="000000"/>
          <w:spacing w:val="2"/>
          <w:sz w:val="28"/>
          <w:szCs w:val="28"/>
          <w:lang w:val="kk-KZ"/>
        </w:rPr>
        <w:t xml:space="preserve">квазимемлекеттік сектор субъектісінің директорлар кеңесін, байқау кеңесін (ол болған кезде) немесе өзге де тәуелсіз басқару органын, ал көрсетілген органдар болмаған жағдайда, квазимемлекеттік сектор субъектісінің басшысын сыбайлас жемқорлыққа қарсы заңнаманы бұзудың болуымен немесе ықтимал мүмкіндігімен байланысты кез келген жағдайлар туралы уақтылы хабардар етеді; </w:t>
      </w:r>
    </w:p>
    <w:p w14:paraId="2BAC1858" w14:textId="77777777" w:rsidR="004562E8" w:rsidRDefault="004562E8" w:rsidP="004562E8">
      <w:pPr>
        <w:pStyle w:val="a5"/>
        <w:numPr>
          <w:ilvl w:val="0"/>
          <w:numId w:val="19"/>
        </w:numPr>
        <w:shd w:val="clear" w:color="auto" w:fill="FFFFFF"/>
        <w:tabs>
          <w:tab w:val="left" w:pos="709"/>
          <w:tab w:val="left" w:pos="993"/>
          <w:tab w:val="left" w:pos="1276"/>
          <w:tab w:val="left" w:pos="1418"/>
        </w:tabs>
        <w:spacing w:after="0" w:line="240" w:lineRule="auto"/>
        <w:ind w:left="0" w:firstLine="709"/>
        <w:jc w:val="both"/>
        <w:textAlignment w:val="baseline"/>
        <w:rPr>
          <w:rFonts w:ascii="Times New Roman" w:hAnsi="Times New Roman"/>
          <w:color w:val="000000"/>
          <w:spacing w:val="2"/>
          <w:sz w:val="28"/>
          <w:szCs w:val="28"/>
          <w:lang w:val="kk-KZ"/>
        </w:rPr>
      </w:pPr>
      <w:r>
        <w:rPr>
          <w:rFonts w:ascii="Times New Roman" w:hAnsi="Times New Roman"/>
          <w:color w:val="000000"/>
          <w:spacing w:val="2"/>
          <w:sz w:val="28"/>
          <w:szCs w:val="28"/>
          <w:lang w:val="kk-KZ"/>
        </w:rPr>
        <w:t>сыбайлас жемқорлыққа қарсы іс-қимыл жөніндегі уәкілетті органның назарына белгілі болған дайындалып жатқан, жасалатын немесе жасалған сыбайлас жемқорлық құқық бұзушылық жағдайлары туралы хабарлайды;</w:t>
      </w:r>
    </w:p>
    <w:p w14:paraId="042EB380" w14:textId="77777777" w:rsidR="004562E8" w:rsidRDefault="004562E8" w:rsidP="004562E8">
      <w:pPr>
        <w:pStyle w:val="a5"/>
        <w:numPr>
          <w:ilvl w:val="0"/>
          <w:numId w:val="19"/>
        </w:numPr>
        <w:shd w:val="clear" w:color="auto" w:fill="FFFFFF"/>
        <w:tabs>
          <w:tab w:val="left" w:pos="709"/>
          <w:tab w:val="left" w:pos="993"/>
          <w:tab w:val="left" w:pos="1276"/>
          <w:tab w:val="left" w:pos="1418"/>
        </w:tabs>
        <w:spacing w:after="0" w:line="240" w:lineRule="auto"/>
        <w:ind w:left="0" w:firstLine="709"/>
        <w:jc w:val="both"/>
        <w:textAlignment w:val="baseline"/>
        <w:rPr>
          <w:rFonts w:ascii="Times New Roman" w:hAnsi="Times New Roman"/>
          <w:color w:val="000000"/>
          <w:sz w:val="28"/>
          <w:szCs w:val="28"/>
          <w:lang w:val="kk-KZ"/>
        </w:rPr>
      </w:pPr>
      <w:r>
        <w:rPr>
          <w:rFonts w:ascii="Times New Roman" w:hAnsi="Times New Roman"/>
          <w:color w:val="000000"/>
          <w:sz w:val="28"/>
          <w:szCs w:val="28"/>
          <w:lang w:val="kk-KZ"/>
        </w:rPr>
        <w:t>квазимемлекеттік сектор субъектісінің белгіленген жұмыс режиміне кедергі келтірмейді;</w:t>
      </w:r>
    </w:p>
    <w:p w14:paraId="0EA8EC93" w14:textId="77777777" w:rsidR="004562E8" w:rsidRDefault="004562E8" w:rsidP="004562E8">
      <w:pPr>
        <w:pStyle w:val="a5"/>
        <w:numPr>
          <w:ilvl w:val="0"/>
          <w:numId w:val="19"/>
        </w:numPr>
        <w:shd w:val="clear" w:color="auto" w:fill="FFFFFF"/>
        <w:tabs>
          <w:tab w:val="left" w:pos="709"/>
          <w:tab w:val="left" w:pos="993"/>
          <w:tab w:val="left" w:pos="1276"/>
          <w:tab w:val="left" w:pos="1418"/>
        </w:tabs>
        <w:spacing w:after="0" w:line="240" w:lineRule="auto"/>
        <w:ind w:hanging="720"/>
        <w:jc w:val="both"/>
        <w:textAlignment w:val="baseline"/>
        <w:rPr>
          <w:rFonts w:ascii="Times New Roman" w:hAnsi="Times New Roman"/>
          <w:color w:val="000000"/>
          <w:sz w:val="28"/>
          <w:szCs w:val="28"/>
          <w:lang w:val="kk-KZ"/>
        </w:rPr>
      </w:pPr>
      <w:r>
        <w:rPr>
          <w:rFonts w:ascii="Times New Roman" w:hAnsi="Times New Roman"/>
          <w:color w:val="000000"/>
          <w:sz w:val="28"/>
          <w:szCs w:val="28"/>
          <w:lang w:val="kk-KZ"/>
        </w:rPr>
        <w:t>қызметтік және кәсіби этиканы сақтайды.</w:t>
      </w:r>
    </w:p>
    <w:p w14:paraId="01888A4A" w14:textId="77777777" w:rsidR="004562E8" w:rsidRDefault="004562E8" w:rsidP="004562E8">
      <w:pPr>
        <w:pStyle w:val="a5"/>
        <w:numPr>
          <w:ilvl w:val="0"/>
          <w:numId w:val="13"/>
        </w:numPr>
        <w:shd w:val="clear" w:color="auto" w:fill="FFFFFF"/>
        <w:tabs>
          <w:tab w:val="left" w:pos="709"/>
          <w:tab w:val="left" w:pos="1134"/>
          <w:tab w:val="left" w:pos="1276"/>
          <w:tab w:val="left" w:pos="1418"/>
        </w:tabs>
        <w:spacing w:after="0" w:line="240" w:lineRule="auto"/>
        <w:jc w:val="both"/>
        <w:textAlignment w:val="baseline"/>
        <w:rPr>
          <w:rFonts w:ascii="Times New Roman" w:hAnsi="Times New Roman"/>
          <w:b/>
          <w:color w:val="000000"/>
          <w:sz w:val="28"/>
          <w:szCs w:val="28"/>
          <w:lang w:val="kk-KZ"/>
        </w:rPr>
      </w:pPr>
      <w:r>
        <w:rPr>
          <w:rFonts w:ascii="Times New Roman" w:hAnsi="Times New Roman"/>
          <w:b/>
          <w:color w:val="000000"/>
          <w:sz w:val="28"/>
          <w:szCs w:val="28"/>
          <w:lang w:val="kk-KZ"/>
        </w:rPr>
        <w:t>Сыбайлас жемқорлыққа қарсы комплаенс - қызметтің қызметкерлеріне:</w:t>
      </w:r>
    </w:p>
    <w:p w14:paraId="6E2DE5EA" w14:textId="77777777" w:rsidR="004562E8" w:rsidRDefault="004562E8" w:rsidP="004562E8">
      <w:pPr>
        <w:pStyle w:val="a5"/>
        <w:numPr>
          <w:ilvl w:val="0"/>
          <w:numId w:val="20"/>
        </w:numPr>
        <w:shd w:val="clear" w:color="auto" w:fill="FFFFFF"/>
        <w:tabs>
          <w:tab w:val="left" w:pos="709"/>
          <w:tab w:val="left" w:pos="851"/>
          <w:tab w:val="left" w:pos="993"/>
        </w:tabs>
        <w:spacing w:after="0" w:line="240" w:lineRule="auto"/>
        <w:ind w:left="0" w:firstLine="709"/>
        <w:jc w:val="both"/>
        <w:textAlignment w:val="baseline"/>
        <w:rPr>
          <w:rFonts w:ascii="Times New Roman" w:hAnsi="Times New Roman"/>
          <w:color w:val="000000"/>
          <w:sz w:val="28"/>
          <w:szCs w:val="28"/>
          <w:lang w:val="kk-KZ"/>
        </w:rPr>
      </w:pPr>
      <w:r>
        <w:rPr>
          <w:rFonts w:ascii="Times New Roman" w:hAnsi="Times New Roman"/>
          <w:color w:val="000000"/>
          <w:sz w:val="28"/>
          <w:szCs w:val="28"/>
          <w:lang w:val="kk-KZ"/>
        </w:rPr>
        <w:t>алдыңғы үш жыл ішінде олар қатысқан процестерді тексеруге қатысуға;</w:t>
      </w:r>
    </w:p>
    <w:p w14:paraId="71DA2237" w14:textId="77777777" w:rsidR="004562E8" w:rsidRDefault="004562E8" w:rsidP="004562E8">
      <w:pPr>
        <w:pStyle w:val="a5"/>
        <w:numPr>
          <w:ilvl w:val="0"/>
          <w:numId w:val="20"/>
        </w:numPr>
        <w:shd w:val="clear" w:color="auto" w:fill="FFFFFF"/>
        <w:tabs>
          <w:tab w:val="left" w:pos="709"/>
          <w:tab w:val="left" w:pos="851"/>
          <w:tab w:val="left" w:pos="993"/>
        </w:tabs>
        <w:spacing w:after="0" w:line="240" w:lineRule="auto"/>
        <w:ind w:left="0" w:firstLine="709"/>
        <w:jc w:val="both"/>
        <w:textAlignment w:val="baseline"/>
        <w:rPr>
          <w:rFonts w:ascii="Times New Roman" w:hAnsi="Times New Roman"/>
          <w:color w:val="000000"/>
          <w:sz w:val="28"/>
          <w:szCs w:val="28"/>
          <w:lang w:val="kk-KZ"/>
        </w:rPr>
      </w:pPr>
      <w:r>
        <w:rPr>
          <w:rFonts w:ascii="Times New Roman" w:hAnsi="Times New Roman"/>
          <w:color w:val="000000"/>
          <w:sz w:val="28"/>
          <w:szCs w:val="28"/>
          <w:lang w:val="kk-KZ"/>
        </w:rPr>
        <w:t>тексерудің бейтараптығына нұқсан келтіретін немесе осындай зиян келтіретін ретінде қабылданатын кез келген әрекетке қатысуға;</w:t>
      </w:r>
    </w:p>
    <w:p w14:paraId="585F860D" w14:textId="77777777" w:rsidR="004562E8" w:rsidRDefault="004562E8" w:rsidP="004562E8">
      <w:pPr>
        <w:pStyle w:val="a5"/>
        <w:numPr>
          <w:ilvl w:val="0"/>
          <w:numId w:val="20"/>
        </w:numPr>
        <w:shd w:val="clear" w:color="auto" w:fill="FFFFFF"/>
        <w:tabs>
          <w:tab w:val="left" w:pos="709"/>
          <w:tab w:val="left" w:pos="851"/>
          <w:tab w:val="left" w:pos="993"/>
        </w:tabs>
        <w:spacing w:after="0" w:line="240" w:lineRule="auto"/>
        <w:ind w:left="0" w:firstLine="709"/>
        <w:jc w:val="both"/>
        <w:textAlignment w:val="baseline"/>
        <w:rPr>
          <w:rFonts w:ascii="Times New Roman" w:hAnsi="Times New Roman"/>
          <w:color w:val="000000"/>
          <w:sz w:val="28"/>
          <w:szCs w:val="28"/>
          <w:lang w:val="kk-KZ"/>
        </w:rPr>
      </w:pPr>
      <w:r>
        <w:rPr>
          <w:rFonts w:ascii="Times New Roman" w:hAnsi="Times New Roman"/>
          <w:color w:val="000000"/>
          <w:sz w:val="28"/>
          <w:szCs w:val="28"/>
          <w:lang w:val="kk-KZ"/>
        </w:rPr>
        <w:t>құпия ақпаратты жеке мүддеге пайдалануға;</w:t>
      </w:r>
    </w:p>
    <w:p w14:paraId="63A6741E" w14:textId="77777777" w:rsidR="004562E8" w:rsidRDefault="004562E8" w:rsidP="004562E8">
      <w:pPr>
        <w:pStyle w:val="a5"/>
        <w:numPr>
          <w:ilvl w:val="0"/>
          <w:numId w:val="20"/>
        </w:numPr>
        <w:shd w:val="clear" w:color="auto" w:fill="FFFFFF"/>
        <w:tabs>
          <w:tab w:val="left" w:pos="709"/>
          <w:tab w:val="left" w:pos="851"/>
          <w:tab w:val="left" w:pos="993"/>
        </w:tabs>
        <w:spacing w:after="0" w:line="240" w:lineRule="auto"/>
        <w:ind w:left="0" w:firstLine="709"/>
        <w:jc w:val="both"/>
        <w:textAlignment w:val="baseline"/>
        <w:rPr>
          <w:rFonts w:ascii="Times New Roman" w:hAnsi="Times New Roman"/>
          <w:color w:val="000000"/>
          <w:sz w:val="28"/>
          <w:szCs w:val="28"/>
        </w:rPr>
      </w:pPr>
      <w:proofErr w:type="spellStart"/>
      <w:r>
        <w:rPr>
          <w:rFonts w:ascii="Times New Roman" w:hAnsi="Times New Roman"/>
          <w:color w:val="000000"/>
          <w:sz w:val="28"/>
          <w:szCs w:val="28"/>
        </w:rPr>
        <w:t>іскерлік</w:t>
      </w:r>
      <w:proofErr w:type="spellEnd"/>
      <w:r>
        <w:rPr>
          <w:rFonts w:ascii="Times New Roman" w:hAnsi="Times New Roman"/>
          <w:color w:val="000000"/>
          <w:sz w:val="28"/>
          <w:szCs w:val="28"/>
        </w:rPr>
        <w:t xml:space="preserve"> этика </w:t>
      </w:r>
      <w:proofErr w:type="spellStart"/>
      <w:r>
        <w:rPr>
          <w:rFonts w:ascii="Times New Roman" w:hAnsi="Times New Roman"/>
          <w:color w:val="000000"/>
          <w:sz w:val="28"/>
          <w:szCs w:val="28"/>
        </w:rPr>
        <w:t>нормаларын</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бұзу</w:t>
      </w:r>
      <w:proofErr w:type="spellEnd"/>
      <w:r>
        <w:rPr>
          <w:rFonts w:ascii="Times New Roman" w:hAnsi="Times New Roman"/>
          <w:color w:val="000000"/>
          <w:sz w:val="28"/>
          <w:szCs w:val="28"/>
          <w:lang w:val="kk-KZ"/>
        </w:rPr>
        <w:t>ға</w:t>
      </w:r>
      <w:r>
        <w:rPr>
          <w:rFonts w:ascii="Times New Roman" w:hAnsi="Times New Roman"/>
          <w:color w:val="000000"/>
          <w:sz w:val="28"/>
          <w:szCs w:val="28"/>
        </w:rPr>
        <w:t>;</w:t>
      </w:r>
    </w:p>
    <w:p w14:paraId="03C1831C" w14:textId="77777777" w:rsidR="004562E8" w:rsidRDefault="004562E8" w:rsidP="004562E8">
      <w:pPr>
        <w:pStyle w:val="a5"/>
        <w:numPr>
          <w:ilvl w:val="0"/>
          <w:numId w:val="20"/>
        </w:numPr>
        <w:shd w:val="clear" w:color="auto" w:fill="FFFFFF"/>
        <w:tabs>
          <w:tab w:val="left" w:pos="709"/>
          <w:tab w:val="left" w:pos="851"/>
          <w:tab w:val="left" w:pos="993"/>
        </w:tabs>
        <w:spacing w:after="0" w:line="240" w:lineRule="auto"/>
        <w:ind w:left="0" w:firstLine="709"/>
        <w:jc w:val="both"/>
        <w:textAlignment w:val="baseline"/>
        <w:rPr>
          <w:rFonts w:ascii="Times New Roman" w:hAnsi="Times New Roman"/>
          <w:color w:val="000000"/>
          <w:sz w:val="28"/>
          <w:szCs w:val="28"/>
        </w:rPr>
      </w:pPr>
      <w:proofErr w:type="spellStart"/>
      <w:r>
        <w:rPr>
          <w:rFonts w:ascii="Times New Roman" w:hAnsi="Times New Roman"/>
          <w:color w:val="000000"/>
          <w:sz w:val="28"/>
          <w:szCs w:val="28"/>
        </w:rPr>
        <w:t>нәтижесінде</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сыбайлас</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жемқорлыққа</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қарсы</w:t>
      </w:r>
      <w:proofErr w:type="spellEnd"/>
      <w:r>
        <w:rPr>
          <w:rFonts w:ascii="Times New Roman" w:hAnsi="Times New Roman"/>
          <w:color w:val="000000"/>
          <w:sz w:val="28"/>
          <w:szCs w:val="28"/>
          <w:lang w:val="kk-KZ"/>
        </w:rPr>
        <w:t xml:space="preserve"> </w:t>
      </w:r>
      <w:r>
        <w:rPr>
          <w:rFonts w:ascii="Times New Roman" w:hAnsi="Times New Roman"/>
          <w:color w:val="000000"/>
          <w:sz w:val="28"/>
          <w:szCs w:val="28"/>
        </w:rPr>
        <w:t>комплаенс</w:t>
      </w:r>
      <w:r>
        <w:rPr>
          <w:rFonts w:ascii="Times New Roman" w:hAnsi="Times New Roman"/>
          <w:color w:val="000000"/>
          <w:sz w:val="28"/>
          <w:szCs w:val="28"/>
          <w:lang w:val="kk-KZ"/>
        </w:rPr>
        <w:t xml:space="preserve"> </w:t>
      </w:r>
      <w:r>
        <w:rPr>
          <w:rFonts w:ascii="Times New Roman" w:hAnsi="Times New Roman"/>
          <w:color w:val="000000"/>
          <w:sz w:val="28"/>
          <w:szCs w:val="28"/>
        </w:rPr>
        <w:t>–</w:t>
      </w:r>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қызметтің</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тәуелсіздігіне</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объективтілігіне</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және</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бейтараптылығына</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нұқсан</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келтіруі</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мүмкін</w:t>
      </w:r>
      <w:proofErr w:type="spellEnd"/>
      <w:r>
        <w:rPr>
          <w:rFonts w:ascii="Times New Roman" w:hAnsi="Times New Roman"/>
          <w:color w:val="000000"/>
          <w:sz w:val="28"/>
          <w:szCs w:val="28"/>
        </w:rPr>
        <w:t xml:space="preserve"> не </w:t>
      </w:r>
      <w:proofErr w:type="spellStart"/>
      <w:r>
        <w:rPr>
          <w:rFonts w:ascii="Times New Roman" w:hAnsi="Times New Roman"/>
          <w:color w:val="000000"/>
          <w:sz w:val="28"/>
          <w:szCs w:val="28"/>
        </w:rPr>
        <w:t>осындай</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залал</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келтіретін</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ретінде</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қабылдануы</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мүмкін</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сыйлықтарды</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қабылдау</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және</w:t>
      </w:r>
      <w:proofErr w:type="spellEnd"/>
      <w:r>
        <w:rPr>
          <w:rFonts w:ascii="Times New Roman" w:hAnsi="Times New Roman"/>
          <w:color w:val="000000"/>
          <w:sz w:val="28"/>
          <w:szCs w:val="28"/>
          <w:lang w:val="kk-KZ"/>
        </w:rPr>
        <w:t xml:space="preserve"> көрсетілетін қ</w:t>
      </w:r>
      <w:proofErr w:type="spellStart"/>
      <w:r>
        <w:rPr>
          <w:rFonts w:ascii="Times New Roman" w:hAnsi="Times New Roman"/>
          <w:color w:val="000000"/>
          <w:sz w:val="28"/>
          <w:szCs w:val="28"/>
        </w:rPr>
        <w:t>ызметтерді</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пайдалану</w:t>
      </w:r>
      <w:proofErr w:type="spellEnd"/>
      <w:r>
        <w:rPr>
          <w:rFonts w:ascii="Times New Roman" w:hAnsi="Times New Roman"/>
          <w:color w:val="000000"/>
          <w:sz w:val="28"/>
          <w:szCs w:val="28"/>
          <w:lang w:val="kk-KZ"/>
        </w:rPr>
        <w:t>ға</w:t>
      </w:r>
      <w:r>
        <w:rPr>
          <w:rFonts w:ascii="Times New Roman" w:hAnsi="Times New Roman"/>
          <w:color w:val="000000"/>
          <w:sz w:val="28"/>
          <w:szCs w:val="28"/>
        </w:rPr>
        <w:t>;</w:t>
      </w:r>
    </w:p>
    <w:p w14:paraId="31CF8557" w14:textId="77777777" w:rsidR="004562E8" w:rsidRDefault="004562E8" w:rsidP="004562E8">
      <w:pPr>
        <w:pStyle w:val="a5"/>
        <w:numPr>
          <w:ilvl w:val="0"/>
          <w:numId w:val="20"/>
        </w:numPr>
        <w:shd w:val="clear" w:color="auto" w:fill="FFFFFF"/>
        <w:tabs>
          <w:tab w:val="left" w:pos="709"/>
          <w:tab w:val="left" w:pos="851"/>
          <w:tab w:val="left" w:pos="993"/>
        </w:tabs>
        <w:spacing w:after="0" w:line="240" w:lineRule="auto"/>
        <w:ind w:left="0" w:firstLine="709"/>
        <w:jc w:val="both"/>
        <w:textAlignment w:val="baseline"/>
        <w:rPr>
          <w:rFonts w:ascii="Times New Roman" w:hAnsi="Times New Roman"/>
          <w:color w:val="000000"/>
          <w:sz w:val="28"/>
          <w:szCs w:val="28"/>
        </w:rPr>
      </w:pPr>
      <w:proofErr w:type="spellStart"/>
      <w:r>
        <w:rPr>
          <w:rFonts w:ascii="Times New Roman" w:hAnsi="Times New Roman"/>
          <w:color w:val="000000"/>
          <w:sz w:val="28"/>
          <w:szCs w:val="28"/>
        </w:rPr>
        <w:t>мүдделер</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қақтығысына</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әкелуі</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мүмкін</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тексерулерге</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қызметтік</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тергеулерге</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және</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басқа</w:t>
      </w:r>
      <w:proofErr w:type="spellEnd"/>
      <w:r>
        <w:rPr>
          <w:rFonts w:ascii="Times New Roman" w:hAnsi="Times New Roman"/>
          <w:color w:val="000000"/>
          <w:sz w:val="28"/>
          <w:szCs w:val="28"/>
        </w:rPr>
        <w:t xml:space="preserve"> да </w:t>
      </w:r>
      <w:proofErr w:type="spellStart"/>
      <w:r>
        <w:rPr>
          <w:rFonts w:ascii="Times New Roman" w:hAnsi="Times New Roman"/>
          <w:color w:val="000000"/>
          <w:sz w:val="28"/>
          <w:szCs w:val="28"/>
        </w:rPr>
        <w:t>іс-шараларға</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қатысу</w:t>
      </w:r>
      <w:proofErr w:type="spellEnd"/>
      <w:r>
        <w:rPr>
          <w:rFonts w:ascii="Times New Roman" w:hAnsi="Times New Roman"/>
          <w:color w:val="000000"/>
          <w:sz w:val="28"/>
          <w:szCs w:val="28"/>
          <w:lang w:val="kk-KZ"/>
        </w:rPr>
        <w:t>ға болмайды</w:t>
      </w:r>
      <w:r>
        <w:rPr>
          <w:rFonts w:ascii="Times New Roman" w:hAnsi="Times New Roman"/>
          <w:color w:val="000000"/>
          <w:sz w:val="28"/>
          <w:szCs w:val="28"/>
        </w:rPr>
        <w:t>.</w:t>
      </w:r>
    </w:p>
    <w:p w14:paraId="013B2EFB" w14:textId="77777777" w:rsidR="004562E8" w:rsidRDefault="004562E8" w:rsidP="004562E8">
      <w:pPr>
        <w:pStyle w:val="a5"/>
        <w:numPr>
          <w:ilvl w:val="0"/>
          <w:numId w:val="13"/>
        </w:numPr>
        <w:tabs>
          <w:tab w:val="left" w:pos="1134"/>
        </w:tabs>
        <w:spacing w:after="0" w:line="240" w:lineRule="auto"/>
        <w:jc w:val="both"/>
        <w:rPr>
          <w:rFonts w:ascii="Times New Roman" w:hAnsi="Times New Roman"/>
          <w:b/>
          <w:color w:val="000000"/>
          <w:sz w:val="28"/>
          <w:szCs w:val="28"/>
        </w:rPr>
      </w:pPr>
      <w:bookmarkStart w:id="12" w:name="z16"/>
      <w:r>
        <w:rPr>
          <w:rFonts w:ascii="Times New Roman" w:hAnsi="Times New Roman"/>
          <w:b/>
          <w:color w:val="000000"/>
          <w:sz w:val="28"/>
          <w:szCs w:val="28"/>
          <w:lang w:val="kk-KZ"/>
        </w:rPr>
        <w:t xml:space="preserve"> </w:t>
      </w:r>
      <w:proofErr w:type="spellStart"/>
      <w:r>
        <w:rPr>
          <w:rFonts w:ascii="Times New Roman" w:hAnsi="Times New Roman"/>
          <w:b/>
          <w:color w:val="000000"/>
          <w:sz w:val="28"/>
          <w:szCs w:val="28"/>
        </w:rPr>
        <w:t>Квазимемлекеттік</w:t>
      </w:r>
      <w:proofErr w:type="spellEnd"/>
      <w:r>
        <w:rPr>
          <w:rFonts w:ascii="Times New Roman" w:hAnsi="Times New Roman"/>
          <w:b/>
          <w:color w:val="000000"/>
          <w:sz w:val="28"/>
          <w:szCs w:val="28"/>
          <w:lang w:val="kk-KZ"/>
        </w:rPr>
        <w:t xml:space="preserve"> </w:t>
      </w:r>
      <w:r>
        <w:rPr>
          <w:rFonts w:ascii="Times New Roman" w:hAnsi="Times New Roman"/>
          <w:b/>
          <w:color w:val="000000"/>
          <w:sz w:val="28"/>
          <w:szCs w:val="28"/>
        </w:rPr>
        <w:t xml:space="preserve">сектор </w:t>
      </w:r>
      <w:proofErr w:type="spellStart"/>
      <w:r>
        <w:rPr>
          <w:rFonts w:ascii="Times New Roman" w:hAnsi="Times New Roman"/>
          <w:b/>
          <w:color w:val="000000"/>
          <w:sz w:val="28"/>
          <w:szCs w:val="28"/>
        </w:rPr>
        <w:t>субъектісінің</w:t>
      </w:r>
      <w:proofErr w:type="spellEnd"/>
      <w:r>
        <w:rPr>
          <w:rFonts w:ascii="Times New Roman" w:hAnsi="Times New Roman"/>
          <w:b/>
          <w:color w:val="000000"/>
          <w:sz w:val="28"/>
          <w:szCs w:val="28"/>
          <w:lang w:val="kk-KZ"/>
        </w:rPr>
        <w:t xml:space="preserve"> </w:t>
      </w:r>
      <w:proofErr w:type="spellStart"/>
      <w:r>
        <w:rPr>
          <w:rFonts w:ascii="Times New Roman" w:hAnsi="Times New Roman"/>
          <w:b/>
          <w:color w:val="000000"/>
          <w:sz w:val="28"/>
          <w:szCs w:val="28"/>
        </w:rPr>
        <w:t>басшылығы</w:t>
      </w:r>
      <w:proofErr w:type="spellEnd"/>
      <w:r>
        <w:rPr>
          <w:rFonts w:ascii="Times New Roman" w:hAnsi="Times New Roman"/>
          <w:b/>
          <w:color w:val="000000"/>
          <w:sz w:val="28"/>
          <w:szCs w:val="28"/>
        </w:rPr>
        <w:t xml:space="preserve">: </w:t>
      </w:r>
    </w:p>
    <w:p w14:paraId="5685F487" w14:textId="77777777" w:rsidR="004562E8" w:rsidRDefault="004562E8" w:rsidP="004562E8">
      <w:pPr>
        <w:pStyle w:val="a5"/>
        <w:numPr>
          <w:ilvl w:val="0"/>
          <w:numId w:val="21"/>
        </w:numPr>
        <w:tabs>
          <w:tab w:val="left" w:pos="993"/>
        </w:tabs>
        <w:spacing w:after="0" w:line="240" w:lineRule="auto"/>
        <w:ind w:left="0" w:firstLine="709"/>
        <w:jc w:val="both"/>
        <w:rPr>
          <w:rFonts w:ascii="Times New Roman" w:hAnsi="Times New Roman"/>
          <w:color w:val="000000"/>
          <w:sz w:val="28"/>
          <w:szCs w:val="28"/>
        </w:rPr>
      </w:pPr>
      <w:proofErr w:type="spellStart"/>
      <w:r>
        <w:rPr>
          <w:rFonts w:ascii="Times New Roman" w:hAnsi="Times New Roman"/>
          <w:color w:val="000000"/>
          <w:sz w:val="28"/>
          <w:szCs w:val="28"/>
        </w:rPr>
        <w:t>Сыбайлас</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жемқорлыққа</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қарсы</w:t>
      </w:r>
      <w:proofErr w:type="spellEnd"/>
      <w:r>
        <w:rPr>
          <w:rFonts w:ascii="Times New Roman" w:hAnsi="Times New Roman"/>
          <w:color w:val="000000"/>
          <w:sz w:val="28"/>
          <w:szCs w:val="28"/>
          <w:lang w:val="kk-KZ"/>
        </w:rPr>
        <w:t xml:space="preserve"> </w:t>
      </w:r>
      <w:r>
        <w:rPr>
          <w:rFonts w:ascii="Times New Roman" w:hAnsi="Times New Roman"/>
          <w:color w:val="000000"/>
          <w:sz w:val="28"/>
          <w:szCs w:val="28"/>
        </w:rPr>
        <w:t>комплаенс</w:t>
      </w:r>
      <w:r>
        <w:rPr>
          <w:rFonts w:ascii="Times New Roman" w:hAnsi="Times New Roman"/>
          <w:color w:val="000000"/>
          <w:sz w:val="28"/>
          <w:szCs w:val="28"/>
          <w:lang w:val="kk-KZ"/>
        </w:rPr>
        <w:t xml:space="preserve"> </w:t>
      </w:r>
      <w:r>
        <w:rPr>
          <w:rFonts w:ascii="Times New Roman" w:hAnsi="Times New Roman"/>
          <w:color w:val="000000"/>
          <w:sz w:val="28"/>
          <w:szCs w:val="28"/>
        </w:rPr>
        <w:t>–</w:t>
      </w:r>
      <w:proofErr w:type="spellStart"/>
      <w:r>
        <w:rPr>
          <w:rFonts w:ascii="Times New Roman" w:hAnsi="Times New Roman"/>
          <w:color w:val="000000"/>
          <w:sz w:val="28"/>
          <w:szCs w:val="28"/>
        </w:rPr>
        <w:t>қызметтің</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қызметін</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жүзеге</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асыру</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үшін</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тиімді</w:t>
      </w:r>
      <w:proofErr w:type="spellEnd"/>
      <w:r>
        <w:rPr>
          <w:rFonts w:ascii="Times New Roman" w:hAnsi="Times New Roman"/>
          <w:color w:val="000000"/>
          <w:sz w:val="28"/>
          <w:szCs w:val="28"/>
        </w:rPr>
        <w:t xml:space="preserve"> орта </w:t>
      </w:r>
      <w:proofErr w:type="spellStart"/>
      <w:r>
        <w:rPr>
          <w:rFonts w:ascii="Times New Roman" w:hAnsi="Times New Roman"/>
          <w:color w:val="000000"/>
          <w:sz w:val="28"/>
          <w:szCs w:val="28"/>
        </w:rPr>
        <w:t>құруға</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жәрдемдесу</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оның</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мақсаттарын</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міндеттерін</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функциялары</w:t>
      </w:r>
      <w:proofErr w:type="spellEnd"/>
      <w:r>
        <w:rPr>
          <w:rFonts w:ascii="Times New Roman" w:hAnsi="Times New Roman"/>
          <w:color w:val="000000"/>
          <w:sz w:val="28"/>
          <w:szCs w:val="28"/>
        </w:rPr>
        <w:t xml:space="preserve"> мен </w:t>
      </w:r>
      <w:proofErr w:type="spellStart"/>
      <w:r>
        <w:rPr>
          <w:rFonts w:ascii="Times New Roman" w:hAnsi="Times New Roman"/>
          <w:color w:val="000000"/>
          <w:sz w:val="28"/>
          <w:szCs w:val="28"/>
        </w:rPr>
        <w:t>міндеттерін</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орындауға</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құқықтарын</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іске</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асыруға</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жәрдемдесу</w:t>
      </w:r>
      <w:proofErr w:type="spellEnd"/>
      <w:r>
        <w:rPr>
          <w:rFonts w:ascii="Times New Roman" w:hAnsi="Times New Roman"/>
          <w:color w:val="000000"/>
          <w:sz w:val="28"/>
          <w:szCs w:val="28"/>
          <w:lang w:val="kk-KZ"/>
        </w:rPr>
        <w:t>і</w:t>
      </w:r>
      <w:r>
        <w:rPr>
          <w:rFonts w:ascii="Times New Roman" w:hAnsi="Times New Roman"/>
          <w:color w:val="000000"/>
          <w:sz w:val="28"/>
          <w:szCs w:val="28"/>
        </w:rPr>
        <w:t>;</w:t>
      </w:r>
    </w:p>
    <w:p w14:paraId="6C02B25D" w14:textId="77777777" w:rsidR="004562E8" w:rsidRDefault="004562E8" w:rsidP="004562E8">
      <w:pPr>
        <w:pStyle w:val="a5"/>
        <w:numPr>
          <w:ilvl w:val="0"/>
          <w:numId w:val="21"/>
        </w:numPr>
        <w:tabs>
          <w:tab w:val="left" w:pos="993"/>
        </w:tabs>
        <w:spacing w:after="0" w:line="240" w:lineRule="auto"/>
        <w:ind w:left="0" w:firstLine="709"/>
        <w:jc w:val="both"/>
        <w:rPr>
          <w:rFonts w:ascii="Times New Roman" w:hAnsi="Times New Roman"/>
          <w:color w:val="000000"/>
          <w:sz w:val="28"/>
          <w:szCs w:val="28"/>
        </w:rPr>
      </w:pPr>
      <w:proofErr w:type="spellStart"/>
      <w:r>
        <w:rPr>
          <w:rFonts w:ascii="Times New Roman" w:hAnsi="Times New Roman"/>
          <w:color w:val="000000"/>
          <w:sz w:val="28"/>
          <w:szCs w:val="28"/>
        </w:rPr>
        <w:t>Сыбайлас</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жемқорлыққа</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қарсы</w:t>
      </w:r>
      <w:proofErr w:type="spellEnd"/>
      <w:r>
        <w:rPr>
          <w:rFonts w:ascii="Times New Roman" w:hAnsi="Times New Roman"/>
          <w:color w:val="000000"/>
          <w:sz w:val="28"/>
          <w:szCs w:val="28"/>
          <w:lang w:val="kk-KZ"/>
        </w:rPr>
        <w:t xml:space="preserve"> </w:t>
      </w:r>
      <w:r>
        <w:rPr>
          <w:rFonts w:ascii="Times New Roman" w:hAnsi="Times New Roman"/>
          <w:color w:val="000000"/>
          <w:sz w:val="28"/>
          <w:szCs w:val="28"/>
        </w:rPr>
        <w:t>комплаенс</w:t>
      </w:r>
      <w:r>
        <w:rPr>
          <w:rFonts w:ascii="Times New Roman" w:hAnsi="Times New Roman"/>
          <w:color w:val="000000"/>
          <w:sz w:val="28"/>
          <w:szCs w:val="28"/>
          <w:lang w:val="kk-KZ"/>
        </w:rPr>
        <w:t xml:space="preserve"> </w:t>
      </w:r>
      <w:r>
        <w:rPr>
          <w:rFonts w:ascii="Times New Roman" w:hAnsi="Times New Roman"/>
          <w:color w:val="000000"/>
          <w:sz w:val="28"/>
          <w:szCs w:val="28"/>
        </w:rPr>
        <w:t>–</w:t>
      </w:r>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қызметтің</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қызметін</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әкімшілік</w:t>
      </w:r>
      <w:proofErr w:type="spellEnd"/>
      <w:r>
        <w:rPr>
          <w:rFonts w:ascii="Times New Roman" w:hAnsi="Times New Roman"/>
          <w:color w:val="000000"/>
          <w:sz w:val="28"/>
          <w:szCs w:val="28"/>
        </w:rPr>
        <w:t xml:space="preserve"> (</w:t>
      </w:r>
      <w:proofErr w:type="spellStart"/>
      <w:proofErr w:type="gramStart"/>
      <w:r>
        <w:rPr>
          <w:rFonts w:ascii="Times New Roman" w:hAnsi="Times New Roman"/>
          <w:color w:val="000000"/>
          <w:sz w:val="28"/>
          <w:szCs w:val="28"/>
        </w:rPr>
        <w:t>ұйымдық</w:t>
      </w:r>
      <w:proofErr w:type="spellEnd"/>
      <w:r>
        <w:rPr>
          <w:rFonts w:ascii="Times New Roman" w:hAnsi="Times New Roman"/>
          <w:color w:val="000000"/>
          <w:sz w:val="28"/>
          <w:szCs w:val="28"/>
          <w:lang w:val="kk-KZ"/>
        </w:rPr>
        <w:t xml:space="preserve">  </w:t>
      </w:r>
      <w:r>
        <w:rPr>
          <w:rFonts w:ascii="Times New Roman" w:hAnsi="Times New Roman"/>
          <w:color w:val="000000"/>
          <w:sz w:val="28"/>
          <w:szCs w:val="28"/>
        </w:rPr>
        <w:t>-</w:t>
      </w:r>
      <w:proofErr w:type="spellStart"/>
      <w:proofErr w:type="gramEnd"/>
      <w:r>
        <w:rPr>
          <w:rFonts w:ascii="Times New Roman" w:hAnsi="Times New Roman"/>
          <w:color w:val="000000"/>
          <w:sz w:val="28"/>
          <w:szCs w:val="28"/>
        </w:rPr>
        <w:t>техникалық</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қамтамасыз</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етуді</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жүзеге</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асыру</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оның</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ішінде</w:t>
      </w:r>
      <w:proofErr w:type="spellEnd"/>
      <w:r>
        <w:rPr>
          <w:rFonts w:ascii="Times New Roman" w:hAnsi="Times New Roman"/>
          <w:color w:val="000000"/>
          <w:sz w:val="28"/>
          <w:szCs w:val="28"/>
          <w:lang w:val="kk-KZ"/>
        </w:rPr>
        <w:t xml:space="preserve"> а</w:t>
      </w:r>
      <w:proofErr w:type="spellStart"/>
      <w:r>
        <w:rPr>
          <w:rFonts w:ascii="Times New Roman" w:hAnsi="Times New Roman"/>
          <w:color w:val="000000"/>
          <w:sz w:val="28"/>
          <w:szCs w:val="28"/>
        </w:rPr>
        <w:t>қпараттық</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жүйелер</w:t>
      </w:r>
      <w:proofErr w:type="spellEnd"/>
      <w:r>
        <w:rPr>
          <w:rFonts w:ascii="Times New Roman" w:hAnsi="Times New Roman"/>
          <w:color w:val="000000"/>
          <w:sz w:val="28"/>
          <w:szCs w:val="28"/>
        </w:rPr>
        <w:t xml:space="preserve"> мен </w:t>
      </w:r>
      <w:proofErr w:type="spellStart"/>
      <w:r>
        <w:rPr>
          <w:rFonts w:ascii="Times New Roman" w:hAnsi="Times New Roman"/>
          <w:color w:val="000000"/>
          <w:sz w:val="28"/>
          <w:szCs w:val="28"/>
        </w:rPr>
        <w:t>қосымшаларды</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қажетті</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дерекқорларға</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қолжетімділікті</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және</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өзге</w:t>
      </w:r>
      <w:proofErr w:type="spellEnd"/>
      <w:r>
        <w:rPr>
          <w:rFonts w:ascii="Times New Roman" w:hAnsi="Times New Roman"/>
          <w:color w:val="000000"/>
          <w:sz w:val="28"/>
          <w:szCs w:val="28"/>
        </w:rPr>
        <w:t xml:space="preserve"> де </w:t>
      </w:r>
      <w:proofErr w:type="spellStart"/>
      <w:r>
        <w:rPr>
          <w:rFonts w:ascii="Times New Roman" w:hAnsi="Times New Roman"/>
          <w:color w:val="000000"/>
          <w:sz w:val="28"/>
          <w:szCs w:val="28"/>
        </w:rPr>
        <w:lastRenderedPageBreak/>
        <w:t>тауарларды</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жұмыстарды</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көрсетілетін</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қызметтерді</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қоса</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алғанда</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оның</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қызметі</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үшін</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қажетті</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мүмкіндіктер</w:t>
      </w:r>
      <w:proofErr w:type="spellEnd"/>
      <w:r>
        <w:rPr>
          <w:rFonts w:ascii="Times New Roman" w:hAnsi="Times New Roman"/>
          <w:color w:val="000000"/>
          <w:sz w:val="28"/>
          <w:szCs w:val="28"/>
          <w:lang w:val="kk-KZ"/>
        </w:rPr>
        <w:t xml:space="preserve"> </w:t>
      </w:r>
      <w:r>
        <w:rPr>
          <w:rFonts w:ascii="Times New Roman" w:hAnsi="Times New Roman"/>
          <w:color w:val="000000"/>
          <w:sz w:val="28"/>
          <w:szCs w:val="28"/>
        </w:rPr>
        <w:t xml:space="preserve">мен, </w:t>
      </w:r>
      <w:proofErr w:type="spellStart"/>
      <w:r>
        <w:rPr>
          <w:rFonts w:ascii="Times New Roman" w:hAnsi="Times New Roman"/>
          <w:color w:val="000000"/>
          <w:sz w:val="28"/>
          <w:szCs w:val="28"/>
        </w:rPr>
        <w:t>активтермен</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және</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ресурстармен</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қамтамасыз</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ету</w:t>
      </w:r>
      <w:proofErr w:type="spellEnd"/>
      <w:r>
        <w:rPr>
          <w:rFonts w:ascii="Times New Roman" w:hAnsi="Times New Roman"/>
          <w:color w:val="000000"/>
          <w:sz w:val="28"/>
          <w:szCs w:val="28"/>
          <w:lang w:val="kk-KZ"/>
        </w:rPr>
        <w:t>і</w:t>
      </w:r>
      <w:r>
        <w:rPr>
          <w:rFonts w:ascii="Times New Roman" w:hAnsi="Times New Roman"/>
          <w:color w:val="000000"/>
          <w:sz w:val="28"/>
          <w:szCs w:val="28"/>
        </w:rPr>
        <w:t>;</w:t>
      </w:r>
    </w:p>
    <w:bookmarkEnd w:id="12"/>
    <w:p w14:paraId="3E817E7D" w14:textId="77777777" w:rsidR="004562E8" w:rsidRDefault="004562E8" w:rsidP="004562E8">
      <w:pPr>
        <w:pStyle w:val="a5"/>
        <w:numPr>
          <w:ilvl w:val="0"/>
          <w:numId w:val="21"/>
        </w:numPr>
        <w:tabs>
          <w:tab w:val="left" w:pos="993"/>
        </w:tabs>
        <w:spacing w:after="0" w:line="240" w:lineRule="auto"/>
        <w:ind w:left="0" w:firstLine="709"/>
        <w:jc w:val="both"/>
        <w:rPr>
          <w:rFonts w:ascii="Times New Roman" w:hAnsi="Times New Roman"/>
          <w:color w:val="000000"/>
          <w:sz w:val="28"/>
          <w:szCs w:val="28"/>
        </w:rPr>
      </w:pPr>
      <w:proofErr w:type="spellStart"/>
      <w:r>
        <w:rPr>
          <w:rFonts w:ascii="Times New Roman" w:hAnsi="Times New Roman"/>
          <w:color w:val="000000"/>
          <w:sz w:val="28"/>
          <w:szCs w:val="28"/>
        </w:rPr>
        <w:t>Сыбайлас</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жемқорлыққа</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қарсы</w:t>
      </w:r>
      <w:proofErr w:type="spellEnd"/>
      <w:r>
        <w:rPr>
          <w:rFonts w:ascii="Times New Roman" w:hAnsi="Times New Roman"/>
          <w:color w:val="000000"/>
          <w:sz w:val="28"/>
          <w:szCs w:val="28"/>
          <w:lang w:val="kk-KZ"/>
        </w:rPr>
        <w:t xml:space="preserve"> </w:t>
      </w:r>
      <w:r>
        <w:rPr>
          <w:rFonts w:ascii="Times New Roman" w:hAnsi="Times New Roman"/>
          <w:color w:val="000000"/>
          <w:sz w:val="28"/>
          <w:szCs w:val="28"/>
        </w:rPr>
        <w:t>комплаенс</w:t>
      </w:r>
      <w:r>
        <w:rPr>
          <w:rFonts w:ascii="Times New Roman" w:hAnsi="Times New Roman"/>
          <w:color w:val="000000"/>
          <w:sz w:val="28"/>
          <w:szCs w:val="28"/>
          <w:lang w:val="kk-KZ"/>
        </w:rPr>
        <w:t xml:space="preserve"> </w:t>
      </w:r>
      <w:r>
        <w:rPr>
          <w:rFonts w:ascii="Times New Roman" w:hAnsi="Times New Roman"/>
          <w:color w:val="000000"/>
          <w:sz w:val="28"/>
          <w:szCs w:val="28"/>
        </w:rPr>
        <w:t>-</w:t>
      </w:r>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қызметтің</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басшысы</w:t>
      </w:r>
      <w:proofErr w:type="spellEnd"/>
      <w:r>
        <w:rPr>
          <w:rFonts w:ascii="Times New Roman" w:hAnsi="Times New Roman"/>
          <w:color w:val="000000"/>
          <w:sz w:val="28"/>
          <w:szCs w:val="28"/>
        </w:rPr>
        <w:t xml:space="preserve"> мен </w:t>
      </w:r>
      <w:proofErr w:type="spellStart"/>
      <w:r>
        <w:rPr>
          <w:rFonts w:ascii="Times New Roman" w:hAnsi="Times New Roman"/>
          <w:color w:val="000000"/>
          <w:sz w:val="28"/>
          <w:szCs w:val="28"/>
        </w:rPr>
        <w:t>қызметкерлеріне</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сыбайлас</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жемқорлыққа</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қарсы</w:t>
      </w:r>
      <w:proofErr w:type="spellEnd"/>
      <w:r>
        <w:rPr>
          <w:rFonts w:ascii="Times New Roman" w:hAnsi="Times New Roman"/>
          <w:color w:val="000000"/>
          <w:sz w:val="28"/>
          <w:szCs w:val="28"/>
          <w:lang w:val="kk-KZ"/>
        </w:rPr>
        <w:t xml:space="preserve"> </w:t>
      </w:r>
      <w:r>
        <w:rPr>
          <w:rFonts w:ascii="Times New Roman" w:hAnsi="Times New Roman"/>
          <w:color w:val="000000"/>
          <w:sz w:val="28"/>
          <w:szCs w:val="28"/>
        </w:rPr>
        <w:t>комплаенс</w:t>
      </w:r>
      <w:r>
        <w:rPr>
          <w:rFonts w:ascii="Times New Roman" w:hAnsi="Times New Roman"/>
          <w:color w:val="000000"/>
          <w:sz w:val="28"/>
          <w:szCs w:val="28"/>
          <w:lang w:val="kk-KZ"/>
        </w:rPr>
        <w:t xml:space="preserve"> </w:t>
      </w:r>
      <w:r>
        <w:rPr>
          <w:rFonts w:ascii="Times New Roman" w:hAnsi="Times New Roman"/>
          <w:color w:val="000000"/>
          <w:sz w:val="28"/>
          <w:szCs w:val="28"/>
        </w:rPr>
        <w:t>–</w:t>
      </w:r>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қызметтің</w:t>
      </w:r>
      <w:proofErr w:type="spellEnd"/>
      <w:r>
        <w:rPr>
          <w:rFonts w:ascii="Times New Roman" w:hAnsi="Times New Roman"/>
          <w:color w:val="000000"/>
          <w:sz w:val="28"/>
          <w:szCs w:val="28"/>
          <w:lang w:val="kk-KZ"/>
        </w:rPr>
        <w:t xml:space="preserve"> қ</w:t>
      </w:r>
      <w:proofErr w:type="spellStart"/>
      <w:r>
        <w:rPr>
          <w:rFonts w:ascii="Times New Roman" w:hAnsi="Times New Roman"/>
          <w:color w:val="000000"/>
          <w:sz w:val="28"/>
          <w:szCs w:val="28"/>
        </w:rPr>
        <w:t>ызметі</w:t>
      </w:r>
      <w:proofErr w:type="spellEnd"/>
      <w:r>
        <w:rPr>
          <w:rFonts w:ascii="Times New Roman" w:hAnsi="Times New Roman"/>
          <w:color w:val="000000"/>
          <w:sz w:val="28"/>
          <w:szCs w:val="28"/>
        </w:rPr>
        <w:t xml:space="preserve">, </w:t>
      </w:r>
      <w:r>
        <w:rPr>
          <w:rFonts w:ascii="Times New Roman" w:hAnsi="Times New Roman"/>
          <w:color w:val="000000"/>
          <w:sz w:val="28"/>
          <w:szCs w:val="28"/>
          <w:lang w:val="kk-KZ"/>
        </w:rPr>
        <w:t>ә</w:t>
      </w:r>
      <w:proofErr w:type="spellStart"/>
      <w:r>
        <w:rPr>
          <w:rFonts w:ascii="Times New Roman" w:hAnsi="Times New Roman"/>
          <w:color w:val="000000"/>
          <w:sz w:val="28"/>
          <w:szCs w:val="28"/>
        </w:rPr>
        <w:t>леуметтік</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және</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коммуникациялық</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дағдылар</w:t>
      </w:r>
      <w:proofErr w:type="spellEnd"/>
      <w:r>
        <w:rPr>
          <w:rFonts w:ascii="Times New Roman" w:hAnsi="Times New Roman"/>
          <w:color w:val="000000"/>
          <w:sz w:val="28"/>
          <w:szCs w:val="28"/>
        </w:rPr>
        <w:t xml:space="preserve"> мен </w:t>
      </w:r>
      <w:proofErr w:type="spellStart"/>
      <w:r>
        <w:rPr>
          <w:rFonts w:ascii="Times New Roman" w:hAnsi="Times New Roman"/>
          <w:color w:val="000000"/>
          <w:sz w:val="28"/>
          <w:szCs w:val="28"/>
        </w:rPr>
        <w:t>құзыреттер</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мәселелері</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бойынша</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оқыту</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және</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сертификаттау</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мүмкіндіктерін</w:t>
      </w:r>
      <w:proofErr w:type="spellEnd"/>
      <w:r>
        <w:rPr>
          <w:rFonts w:ascii="Times New Roman" w:hAnsi="Times New Roman"/>
          <w:color w:val="000000"/>
          <w:sz w:val="28"/>
          <w:szCs w:val="28"/>
        </w:rPr>
        <w:t xml:space="preserve"> беру</w:t>
      </w:r>
      <w:r>
        <w:rPr>
          <w:rFonts w:ascii="Times New Roman" w:hAnsi="Times New Roman"/>
          <w:color w:val="000000"/>
          <w:sz w:val="28"/>
          <w:szCs w:val="28"/>
          <w:lang w:val="kk-KZ"/>
        </w:rPr>
        <w:t>і қажет</w:t>
      </w:r>
      <w:r>
        <w:rPr>
          <w:rFonts w:ascii="Times New Roman" w:hAnsi="Times New Roman"/>
          <w:color w:val="000000"/>
          <w:sz w:val="28"/>
          <w:szCs w:val="28"/>
        </w:rPr>
        <w:t>.</w:t>
      </w:r>
    </w:p>
    <w:p w14:paraId="08DE600C" w14:textId="77777777" w:rsidR="004562E8" w:rsidRDefault="004562E8" w:rsidP="004562E8">
      <w:pPr>
        <w:pStyle w:val="a5"/>
        <w:numPr>
          <w:ilvl w:val="0"/>
          <w:numId w:val="13"/>
        </w:numPr>
        <w:spacing w:after="0" w:line="240" w:lineRule="auto"/>
        <w:ind w:left="0" w:firstLine="709"/>
        <w:jc w:val="both"/>
        <w:rPr>
          <w:rFonts w:ascii="Times New Roman" w:hAnsi="Times New Roman"/>
          <w:color w:val="000000"/>
          <w:sz w:val="28"/>
          <w:szCs w:val="28"/>
        </w:rPr>
      </w:pPr>
      <w:proofErr w:type="spellStart"/>
      <w:r>
        <w:rPr>
          <w:rFonts w:ascii="Times New Roman" w:hAnsi="Times New Roman"/>
          <w:color w:val="000000"/>
          <w:sz w:val="28"/>
          <w:szCs w:val="28"/>
        </w:rPr>
        <w:t>Сыбайлас</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жемқорлыққа</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қарсы</w:t>
      </w:r>
      <w:proofErr w:type="spellEnd"/>
      <w:r>
        <w:rPr>
          <w:rFonts w:ascii="Times New Roman" w:hAnsi="Times New Roman"/>
          <w:color w:val="000000"/>
          <w:sz w:val="28"/>
          <w:szCs w:val="28"/>
          <w:lang w:val="kk-KZ"/>
        </w:rPr>
        <w:t xml:space="preserve"> </w:t>
      </w:r>
      <w:r>
        <w:rPr>
          <w:rFonts w:ascii="Times New Roman" w:hAnsi="Times New Roman"/>
          <w:color w:val="000000"/>
          <w:sz w:val="28"/>
          <w:szCs w:val="28"/>
        </w:rPr>
        <w:t>комплаенс</w:t>
      </w:r>
      <w:r>
        <w:rPr>
          <w:rFonts w:ascii="Times New Roman" w:hAnsi="Times New Roman"/>
          <w:color w:val="000000"/>
          <w:sz w:val="28"/>
          <w:szCs w:val="28"/>
          <w:lang w:val="kk-KZ"/>
        </w:rPr>
        <w:t xml:space="preserve"> </w:t>
      </w:r>
      <w:r>
        <w:rPr>
          <w:rFonts w:ascii="Times New Roman" w:hAnsi="Times New Roman"/>
          <w:color w:val="000000"/>
          <w:sz w:val="28"/>
          <w:szCs w:val="28"/>
        </w:rPr>
        <w:t>–</w:t>
      </w:r>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қызметтің</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квазимемлекеттік</w:t>
      </w:r>
      <w:proofErr w:type="spellEnd"/>
      <w:r>
        <w:rPr>
          <w:rFonts w:ascii="Times New Roman" w:hAnsi="Times New Roman"/>
          <w:color w:val="000000"/>
          <w:sz w:val="28"/>
          <w:szCs w:val="28"/>
          <w:lang w:val="kk-KZ"/>
        </w:rPr>
        <w:t xml:space="preserve"> </w:t>
      </w:r>
      <w:r>
        <w:rPr>
          <w:rFonts w:ascii="Times New Roman" w:hAnsi="Times New Roman"/>
          <w:color w:val="000000"/>
          <w:sz w:val="28"/>
          <w:szCs w:val="28"/>
        </w:rPr>
        <w:t>сектор</w:t>
      </w:r>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субъектісінің</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құрылымдық</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бөлімшелері</w:t>
      </w:r>
      <w:proofErr w:type="spellEnd"/>
      <w:r>
        <w:rPr>
          <w:rFonts w:ascii="Times New Roman" w:hAnsi="Times New Roman"/>
          <w:color w:val="000000"/>
          <w:sz w:val="28"/>
          <w:szCs w:val="28"/>
          <w:lang w:val="kk-KZ"/>
        </w:rPr>
        <w:t xml:space="preserve"> </w:t>
      </w:r>
      <w:r>
        <w:rPr>
          <w:rFonts w:ascii="Times New Roman" w:hAnsi="Times New Roman"/>
          <w:color w:val="000000"/>
          <w:sz w:val="28"/>
          <w:szCs w:val="28"/>
        </w:rPr>
        <w:t>мен</w:t>
      </w:r>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өзара</w:t>
      </w:r>
      <w:proofErr w:type="spellEnd"/>
      <w:r>
        <w:rPr>
          <w:rFonts w:ascii="Times New Roman" w:hAnsi="Times New Roman"/>
          <w:color w:val="000000"/>
          <w:sz w:val="28"/>
          <w:szCs w:val="28"/>
        </w:rPr>
        <w:br/>
      </w:r>
      <w:proofErr w:type="spellStart"/>
      <w:r>
        <w:rPr>
          <w:rFonts w:ascii="Times New Roman" w:hAnsi="Times New Roman"/>
          <w:color w:val="000000"/>
          <w:sz w:val="28"/>
          <w:szCs w:val="28"/>
        </w:rPr>
        <w:t>іс</w:t>
      </w:r>
      <w:proofErr w:type="spellEnd"/>
      <w:r>
        <w:rPr>
          <w:rFonts w:ascii="Times New Roman" w:hAnsi="Times New Roman"/>
          <w:color w:val="000000"/>
          <w:sz w:val="28"/>
          <w:szCs w:val="28"/>
          <w:lang w:val="kk-KZ"/>
        </w:rPr>
        <w:t xml:space="preserve"> </w:t>
      </w:r>
      <w:r>
        <w:rPr>
          <w:rFonts w:ascii="Times New Roman" w:hAnsi="Times New Roman"/>
          <w:color w:val="000000"/>
          <w:sz w:val="28"/>
          <w:szCs w:val="28"/>
        </w:rPr>
        <w:t>–</w:t>
      </w:r>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қимылы</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жұмыстағы</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өзара</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сыпайылықпен</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дұрыстық</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негізінде</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құрылады</w:t>
      </w:r>
      <w:proofErr w:type="spellEnd"/>
      <w:r>
        <w:rPr>
          <w:rFonts w:ascii="Times New Roman" w:hAnsi="Times New Roman"/>
          <w:color w:val="000000"/>
          <w:sz w:val="28"/>
          <w:szCs w:val="28"/>
        </w:rPr>
        <w:t>.</w:t>
      </w:r>
    </w:p>
    <w:p w14:paraId="56176FA5" w14:textId="77777777" w:rsidR="004562E8" w:rsidRDefault="004562E8" w:rsidP="004562E8">
      <w:pPr>
        <w:pStyle w:val="a5"/>
        <w:numPr>
          <w:ilvl w:val="0"/>
          <w:numId w:val="13"/>
        </w:numPr>
        <w:tabs>
          <w:tab w:val="left" w:pos="709"/>
        </w:tabs>
        <w:spacing w:after="0" w:line="240" w:lineRule="auto"/>
        <w:ind w:left="0" w:firstLine="709"/>
        <w:jc w:val="both"/>
        <w:rPr>
          <w:rFonts w:ascii="Times New Roman" w:hAnsi="Times New Roman"/>
          <w:b/>
          <w:color w:val="000000"/>
          <w:sz w:val="28"/>
          <w:szCs w:val="28"/>
          <w:lang w:val="kk-KZ"/>
        </w:rPr>
      </w:pPr>
      <w:r>
        <w:rPr>
          <w:rFonts w:ascii="Times New Roman" w:hAnsi="Times New Roman"/>
          <w:b/>
          <w:color w:val="000000"/>
          <w:sz w:val="28"/>
          <w:szCs w:val="28"/>
          <w:lang w:val="kk-KZ"/>
        </w:rPr>
        <w:t>Квазимемлекеттік сектор субъектісінің құрылымдық бөлімшелерінің қызметкерлері сыбайлас жемқорлыққа қарсы комплаенс - қызметіне келесідей жәрдемдеседі:</w:t>
      </w:r>
    </w:p>
    <w:p w14:paraId="5C22EB20" w14:textId="77777777" w:rsidR="004562E8" w:rsidRDefault="004562E8" w:rsidP="004562E8">
      <w:pPr>
        <w:pStyle w:val="a5"/>
        <w:numPr>
          <w:ilvl w:val="0"/>
          <w:numId w:val="22"/>
        </w:numPr>
        <w:tabs>
          <w:tab w:val="left" w:pos="993"/>
        </w:tabs>
        <w:spacing w:after="0" w:line="240" w:lineRule="auto"/>
        <w:ind w:left="0" w:firstLine="709"/>
        <w:jc w:val="both"/>
        <w:rPr>
          <w:rFonts w:ascii="Times New Roman" w:hAnsi="Times New Roman"/>
          <w:color w:val="000000"/>
          <w:sz w:val="28"/>
          <w:szCs w:val="28"/>
          <w:lang w:val="kk-KZ"/>
        </w:rPr>
      </w:pPr>
      <w:r>
        <w:rPr>
          <w:rFonts w:ascii="Times New Roman" w:hAnsi="Times New Roman"/>
          <w:color w:val="000000"/>
          <w:sz w:val="28"/>
          <w:szCs w:val="28"/>
          <w:lang w:val="kk-KZ"/>
        </w:rPr>
        <w:t>осы Үлгілік ереженің 14-тармағы 1) тармақшасында белгіленген ерекшеліктерді ескере отырып, сыбайлас жемқорлыққа қарсы комплаенс-қызметтің міндеттері мен функцияларын жүзеге асыру үшін қажетті құжаттар мен ақпаратты ұсыну;</w:t>
      </w:r>
    </w:p>
    <w:p w14:paraId="42A310D4" w14:textId="77777777" w:rsidR="004562E8" w:rsidRDefault="004562E8" w:rsidP="004562E8">
      <w:pPr>
        <w:pStyle w:val="a5"/>
        <w:numPr>
          <w:ilvl w:val="0"/>
          <w:numId w:val="22"/>
        </w:numPr>
        <w:tabs>
          <w:tab w:val="left" w:pos="709"/>
          <w:tab w:val="left" w:pos="993"/>
        </w:tabs>
        <w:spacing w:after="0" w:line="240" w:lineRule="auto"/>
        <w:ind w:hanging="11"/>
        <w:jc w:val="both"/>
        <w:rPr>
          <w:rFonts w:ascii="Times New Roman" w:hAnsi="Times New Roman"/>
          <w:color w:val="000000"/>
          <w:sz w:val="28"/>
          <w:szCs w:val="28"/>
          <w:lang w:val="kk-KZ"/>
        </w:rPr>
      </w:pPr>
      <w:r>
        <w:rPr>
          <w:rFonts w:ascii="Times New Roman" w:hAnsi="Times New Roman"/>
          <w:color w:val="000000"/>
          <w:sz w:val="28"/>
          <w:szCs w:val="28"/>
          <w:lang w:val="kk-KZ"/>
        </w:rPr>
        <w:t>анықталған тәуекелдер мен бұзушылықтарды объективті талқылау;</w:t>
      </w:r>
    </w:p>
    <w:p w14:paraId="04C96591" w14:textId="77777777" w:rsidR="004562E8" w:rsidRDefault="004562E8" w:rsidP="004562E8">
      <w:pPr>
        <w:pStyle w:val="a5"/>
        <w:numPr>
          <w:ilvl w:val="0"/>
          <w:numId w:val="22"/>
        </w:numPr>
        <w:tabs>
          <w:tab w:val="left" w:pos="709"/>
          <w:tab w:val="left" w:pos="993"/>
        </w:tabs>
        <w:spacing w:after="0" w:line="240" w:lineRule="auto"/>
        <w:ind w:hanging="11"/>
        <w:jc w:val="both"/>
        <w:rPr>
          <w:rFonts w:ascii="Times New Roman" w:hAnsi="Times New Roman"/>
          <w:color w:val="000000"/>
          <w:sz w:val="28"/>
          <w:szCs w:val="28"/>
        </w:rPr>
      </w:pPr>
      <w:proofErr w:type="spellStart"/>
      <w:r>
        <w:rPr>
          <w:rFonts w:ascii="Times New Roman" w:hAnsi="Times New Roman"/>
          <w:color w:val="000000"/>
          <w:sz w:val="28"/>
          <w:szCs w:val="28"/>
        </w:rPr>
        <w:t>туындайтын</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мәселелер</w:t>
      </w:r>
      <w:proofErr w:type="spellEnd"/>
      <w:r>
        <w:rPr>
          <w:rFonts w:ascii="Times New Roman" w:hAnsi="Times New Roman"/>
          <w:color w:val="000000"/>
          <w:sz w:val="28"/>
          <w:szCs w:val="28"/>
        </w:rPr>
        <w:t xml:space="preserve"> мен </w:t>
      </w:r>
      <w:proofErr w:type="spellStart"/>
      <w:r>
        <w:rPr>
          <w:rFonts w:ascii="Times New Roman" w:hAnsi="Times New Roman"/>
          <w:color w:val="000000"/>
          <w:sz w:val="28"/>
          <w:szCs w:val="28"/>
        </w:rPr>
        <w:t>проблемаларды</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бірлесіп</w:t>
      </w:r>
      <w:proofErr w:type="spellEnd"/>
      <w:r>
        <w:rPr>
          <w:rFonts w:ascii="Times New Roman" w:hAnsi="Times New Roman"/>
          <w:color w:val="000000"/>
          <w:sz w:val="28"/>
          <w:szCs w:val="28"/>
          <w:lang w:val="kk-KZ"/>
        </w:rPr>
        <w:t xml:space="preserve"> </w:t>
      </w:r>
      <w:proofErr w:type="spellStart"/>
      <w:r>
        <w:rPr>
          <w:rFonts w:ascii="Times New Roman" w:hAnsi="Times New Roman"/>
          <w:color w:val="000000"/>
          <w:sz w:val="28"/>
          <w:szCs w:val="28"/>
        </w:rPr>
        <w:t>шешу</w:t>
      </w:r>
      <w:proofErr w:type="spellEnd"/>
      <w:r>
        <w:rPr>
          <w:rFonts w:ascii="Times New Roman" w:hAnsi="Times New Roman"/>
          <w:color w:val="000000"/>
          <w:sz w:val="28"/>
          <w:szCs w:val="28"/>
        </w:rPr>
        <w:t>.</w:t>
      </w:r>
    </w:p>
    <w:p w14:paraId="3D4A2944" w14:textId="77777777" w:rsidR="004562E8" w:rsidRPr="004562E8" w:rsidRDefault="004562E8" w:rsidP="004562E8">
      <w:pPr>
        <w:tabs>
          <w:tab w:val="left" w:pos="1134"/>
        </w:tabs>
        <w:spacing w:after="0" w:line="240" w:lineRule="auto"/>
        <w:rPr>
          <w:b/>
          <w:sz w:val="28"/>
          <w:szCs w:val="28"/>
          <w:lang w:val="ru-RU"/>
        </w:rPr>
      </w:pPr>
      <w:r w:rsidRPr="004562E8">
        <w:rPr>
          <w:b/>
          <w:sz w:val="28"/>
          <w:szCs w:val="28"/>
          <w:lang w:val="ru-RU"/>
        </w:rPr>
        <w:t xml:space="preserve"> </w:t>
      </w:r>
      <w:proofErr w:type="spellStart"/>
      <w:r w:rsidRPr="004562E8">
        <w:rPr>
          <w:b/>
          <w:sz w:val="28"/>
          <w:szCs w:val="28"/>
          <w:lang w:val="ru-RU"/>
        </w:rPr>
        <w:t>Сыбайлас</w:t>
      </w:r>
      <w:proofErr w:type="spellEnd"/>
      <w:r w:rsidRPr="004562E8">
        <w:rPr>
          <w:b/>
          <w:sz w:val="28"/>
          <w:szCs w:val="28"/>
          <w:lang w:val="ru-RU"/>
        </w:rPr>
        <w:t xml:space="preserve"> </w:t>
      </w:r>
      <w:proofErr w:type="spellStart"/>
      <w:r w:rsidRPr="004562E8">
        <w:rPr>
          <w:b/>
          <w:sz w:val="28"/>
          <w:szCs w:val="28"/>
          <w:lang w:val="ru-RU"/>
        </w:rPr>
        <w:t>жемқорлыққа</w:t>
      </w:r>
      <w:proofErr w:type="spellEnd"/>
      <w:r w:rsidRPr="004562E8">
        <w:rPr>
          <w:b/>
          <w:sz w:val="28"/>
          <w:szCs w:val="28"/>
          <w:lang w:val="ru-RU"/>
        </w:rPr>
        <w:t xml:space="preserve"> </w:t>
      </w:r>
      <w:proofErr w:type="spellStart"/>
      <w:r w:rsidRPr="004562E8">
        <w:rPr>
          <w:b/>
          <w:sz w:val="28"/>
          <w:szCs w:val="28"/>
          <w:lang w:val="ru-RU"/>
        </w:rPr>
        <w:t>қарсы</w:t>
      </w:r>
      <w:proofErr w:type="spellEnd"/>
      <w:r w:rsidRPr="004562E8">
        <w:rPr>
          <w:b/>
          <w:sz w:val="28"/>
          <w:szCs w:val="28"/>
          <w:lang w:val="ru-RU"/>
        </w:rPr>
        <w:t xml:space="preserve"> комплаенс – </w:t>
      </w:r>
      <w:proofErr w:type="spellStart"/>
      <w:r w:rsidRPr="004562E8">
        <w:rPr>
          <w:b/>
          <w:sz w:val="28"/>
          <w:szCs w:val="28"/>
          <w:lang w:val="ru-RU"/>
        </w:rPr>
        <w:t>қызметтердің</w:t>
      </w:r>
      <w:proofErr w:type="spellEnd"/>
      <w:r w:rsidRPr="004562E8">
        <w:rPr>
          <w:b/>
          <w:sz w:val="28"/>
          <w:szCs w:val="28"/>
          <w:lang w:val="ru-RU"/>
        </w:rPr>
        <w:t xml:space="preserve"> </w:t>
      </w:r>
      <w:proofErr w:type="spellStart"/>
      <w:r w:rsidRPr="004562E8">
        <w:rPr>
          <w:b/>
          <w:sz w:val="28"/>
          <w:szCs w:val="28"/>
          <w:lang w:val="ru-RU"/>
        </w:rPr>
        <w:t>есептілігі</w:t>
      </w:r>
      <w:proofErr w:type="spellEnd"/>
    </w:p>
    <w:p w14:paraId="611DFB61" w14:textId="77777777" w:rsidR="004562E8" w:rsidRDefault="004562E8" w:rsidP="004562E8">
      <w:pPr>
        <w:pStyle w:val="a6"/>
        <w:numPr>
          <w:ilvl w:val="0"/>
          <w:numId w:val="13"/>
        </w:numPr>
        <w:tabs>
          <w:tab w:val="left" w:pos="851"/>
        </w:tabs>
        <w:spacing w:after="0" w:line="240" w:lineRule="auto"/>
        <w:ind w:left="0" w:firstLine="709"/>
        <w:jc w:val="both"/>
        <w:rPr>
          <w:sz w:val="28"/>
          <w:szCs w:val="28"/>
          <w:lang w:val="ru-RU" w:eastAsia="ru-RU"/>
        </w:rPr>
      </w:pPr>
      <w:proofErr w:type="spellStart"/>
      <w:r>
        <w:rPr>
          <w:color w:val="000000"/>
          <w:sz w:val="28"/>
          <w:szCs w:val="28"/>
          <w:lang w:val="ru-RU"/>
        </w:rPr>
        <w:t>Сыбайлас</w:t>
      </w:r>
      <w:proofErr w:type="spellEnd"/>
      <w:r>
        <w:rPr>
          <w:color w:val="000000"/>
          <w:sz w:val="28"/>
          <w:szCs w:val="28"/>
          <w:lang w:val="ru-RU"/>
        </w:rPr>
        <w:t xml:space="preserve"> </w:t>
      </w:r>
      <w:proofErr w:type="spellStart"/>
      <w:r>
        <w:rPr>
          <w:color w:val="000000"/>
          <w:sz w:val="28"/>
          <w:szCs w:val="28"/>
          <w:lang w:val="ru-RU"/>
        </w:rPr>
        <w:t>жемқорлыққа</w:t>
      </w:r>
      <w:proofErr w:type="spellEnd"/>
      <w:r>
        <w:rPr>
          <w:color w:val="000000"/>
          <w:sz w:val="28"/>
          <w:szCs w:val="28"/>
          <w:lang w:val="ru-RU"/>
        </w:rPr>
        <w:t xml:space="preserve"> </w:t>
      </w:r>
      <w:proofErr w:type="spellStart"/>
      <w:r>
        <w:rPr>
          <w:color w:val="000000"/>
          <w:sz w:val="28"/>
          <w:szCs w:val="28"/>
          <w:lang w:val="ru-RU"/>
        </w:rPr>
        <w:t>қарсы</w:t>
      </w:r>
      <w:proofErr w:type="spellEnd"/>
      <w:r>
        <w:rPr>
          <w:color w:val="000000"/>
          <w:sz w:val="28"/>
          <w:szCs w:val="28"/>
          <w:lang w:val="ru-RU"/>
        </w:rPr>
        <w:t xml:space="preserve"> комплаенс – </w:t>
      </w:r>
      <w:proofErr w:type="spellStart"/>
      <w:r>
        <w:rPr>
          <w:color w:val="000000"/>
          <w:sz w:val="28"/>
          <w:szCs w:val="28"/>
          <w:lang w:val="ru-RU"/>
        </w:rPr>
        <w:t>қызмет</w:t>
      </w:r>
      <w:proofErr w:type="spellEnd"/>
      <w:r>
        <w:rPr>
          <w:color w:val="000000"/>
          <w:sz w:val="28"/>
          <w:szCs w:val="28"/>
          <w:lang w:val="ru-RU"/>
        </w:rPr>
        <w:t xml:space="preserve"> </w:t>
      </w:r>
      <w:proofErr w:type="spellStart"/>
      <w:r>
        <w:rPr>
          <w:color w:val="000000"/>
          <w:sz w:val="28"/>
          <w:szCs w:val="28"/>
          <w:lang w:val="ru-RU"/>
        </w:rPr>
        <w:t>квазимемлекеттік</w:t>
      </w:r>
      <w:proofErr w:type="spellEnd"/>
      <w:r>
        <w:rPr>
          <w:color w:val="000000"/>
          <w:sz w:val="28"/>
          <w:szCs w:val="28"/>
          <w:lang w:val="ru-RU"/>
        </w:rPr>
        <w:t xml:space="preserve"> сектор </w:t>
      </w:r>
      <w:proofErr w:type="spellStart"/>
      <w:r>
        <w:rPr>
          <w:color w:val="000000"/>
          <w:sz w:val="28"/>
          <w:szCs w:val="28"/>
          <w:lang w:val="ru-RU"/>
        </w:rPr>
        <w:t>субъектісінде</w:t>
      </w:r>
      <w:proofErr w:type="spellEnd"/>
      <w:r>
        <w:rPr>
          <w:color w:val="000000"/>
          <w:sz w:val="28"/>
          <w:szCs w:val="28"/>
          <w:lang w:val="ru-RU"/>
        </w:rPr>
        <w:t xml:space="preserve"> </w:t>
      </w:r>
      <w:proofErr w:type="spellStart"/>
      <w:r>
        <w:rPr>
          <w:color w:val="000000"/>
          <w:sz w:val="28"/>
          <w:szCs w:val="28"/>
          <w:lang w:val="ru-RU"/>
        </w:rPr>
        <w:t>қабылданған</w:t>
      </w:r>
      <w:proofErr w:type="spellEnd"/>
      <w:r>
        <w:rPr>
          <w:color w:val="000000"/>
          <w:sz w:val="28"/>
          <w:szCs w:val="28"/>
          <w:lang w:val="ru-RU"/>
        </w:rPr>
        <w:t xml:space="preserve"> </w:t>
      </w:r>
      <w:proofErr w:type="spellStart"/>
      <w:r>
        <w:rPr>
          <w:color w:val="000000"/>
          <w:sz w:val="28"/>
          <w:szCs w:val="28"/>
          <w:lang w:val="ru-RU"/>
        </w:rPr>
        <w:t>сыбайлас</w:t>
      </w:r>
      <w:proofErr w:type="spellEnd"/>
      <w:r>
        <w:rPr>
          <w:color w:val="000000"/>
          <w:sz w:val="28"/>
          <w:szCs w:val="28"/>
          <w:lang w:val="ru-RU"/>
        </w:rPr>
        <w:t xml:space="preserve"> </w:t>
      </w:r>
      <w:proofErr w:type="spellStart"/>
      <w:r>
        <w:rPr>
          <w:color w:val="000000"/>
          <w:sz w:val="28"/>
          <w:szCs w:val="28"/>
          <w:lang w:val="ru-RU"/>
        </w:rPr>
        <w:t>жемқорлыққа</w:t>
      </w:r>
      <w:proofErr w:type="spellEnd"/>
      <w:r>
        <w:rPr>
          <w:color w:val="000000"/>
          <w:sz w:val="28"/>
          <w:szCs w:val="28"/>
          <w:lang w:val="ru-RU"/>
        </w:rPr>
        <w:t xml:space="preserve"> </w:t>
      </w:r>
      <w:proofErr w:type="spellStart"/>
      <w:r>
        <w:rPr>
          <w:color w:val="000000"/>
          <w:sz w:val="28"/>
          <w:szCs w:val="28"/>
          <w:lang w:val="ru-RU"/>
        </w:rPr>
        <w:t>қарсы</w:t>
      </w:r>
      <w:proofErr w:type="spellEnd"/>
      <w:r>
        <w:rPr>
          <w:color w:val="000000"/>
          <w:sz w:val="28"/>
          <w:szCs w:val="28"/>
          <w:lang w:val="ru-RU"/>
        </w:rPr>
        <w:t xml:space="preserve"> </w:t>
      </w:r>
      <w:proofErr w:type="spellStart"/>
      <w:r>
        <w:rPr>
          <w:color w:val="000000"/>
          <w:sz w:val="28"/>
          <w:szCs w:val="28"/>
          <w:lang w:val="ru-RU"/>
        </w:rPr>
        <w:t>шаралар</w:t>
      </w:r>
      <w:proofErr w:type="spellEnd"/>
      <w:r>
        <w:rPr>
          <w:color w:val="000000"/>
          <w:sz w:val="28"/>
          <w:szCs w:val="28"/>
          <w:lang w:val="ru-RU"/>
        </w:rPr>
        <w:t xml:space="preserve"> </w:t>
      </w:r>
      <w:proofErr w:type="spellStart"/>
      <w:r>
        <w:rPr>
          <w:color w:val="000000"/>
          <w:sz w:val="28"/>
          <w:szCs w:val="28"/>
          <w:lang w:val="ru-RU"/>
        </w:rPr>
        <w:t>бойынша</w:t>
      </w:r>
      <w:proofErr w:type="spellEnd"/>
      <w:r>
        <w:rPr>
          <w:color w:val="000000"/>
          <w:sz w:val="28"/>
          <w:szCs w:val="28"/>
          <w:lang w:val="ru-RU"/>
        </w:rPr>
        <w:t xml:space="preserve"> </w:t>
      </w:r>
      <w:proofErr w:type="spellStart"/>
      <w:r>
        <w:rPr>
          <w:color w:val="000000"/>
          <w:sz w:val="28"/>
          <w:szCs w:val="28"/>
          <w:lang w:val="ru-RU"/>
        </w:rPr>
        <w:t>ақпаратты</w:t>
      </w:r>
      <w:proofErr w:type="spellEnd"/>
      <w:r>
        <w:rPr>
          <w:color w:val="000000"/>
          <w:sz w:val="28"/>
          <w:szCs w:val="28"/>
          <w:lang w:val="ru-RU"/>
        </w:rPr>
        <w:t xml:space="preserve"> </w:t>
      </w:r>
      <w:proofErr w:type="spellStart"/>
      <w:r>
        <w:rPr>
          <w:color w:val="000000"/>
          <w:sz w:val="28"/>
          <w:szCs w:val="28"/>
          <w:lang w:val="ru-RU"/>
        </w:rPr>
        <w:t>тоқсан</w:t>
      </w:r>
      <w:proofErr w:type="spellEnd"/>
      <w:r>
        <w:rPr>
          <w:color w:val="000000"/>
          <w:sz w:val="28"/>
          <w:szCs w:val="28"/>
          <w:lang w:val="ru-RU"/>
        </w:rPr>
        <w:t xml:space="preserve"> </w:t>
      </w:r>
      <w:proofErr w:type="spellStart"/>
      <w:r>
        <w:rPr>
          <w:color w:val="000000"/>
          <w:sz w:val="28"/>
          <w:szCs w:val="28"/>
          <w:lang w:val="ru-RU"/>
        </w:rPr>
        <w:t>сайын</w:t>
      </w:r>
      <w:proofErr w:type="spellEnd"/>
      <w:r>
        <w:rPr>
          <w:color w:val="000000"/>
          <w:sz w:val="28"/>
          <w:szCs w:val="28"/>
          <w:lang w:val="ru-RU"/>
        </w:rPr>
        <w:t xml:space="preserve"> </w:t>
      </w:r>
      <w:proofErr w:type="spellStart"/>
      <w:r>
        <w:rPr>
          <w:color w:val="000000"/>
          <w:sz w:val="28"/>
          <w:szCs w:val="28"/>
          <w:lang w:val="ru-RU"/>
        </w:rPr>
        <w:t>сыбайлас</w:t>
      </w:r>
      <w:proofErr w:type="spellEnd"/>
      <w:r>
        <w:rPr>
          <w:color w:val="000000"/>
          <w:sz w:val="28"/>
          <w:szCs w:val="28"/>
          <w:lang w:val="ru-RU"/>
        </w:rPr>
        <w:t xml:space="preserve"> </w:t>
      </w:r>
      <w:proofErr w:type="spellStart"/>
      <w:r>
        <w:rPr>
          <w:color w:val="000000"/>
          <w:sz w:val="28"/>
          <w:szCs w:val="28"/>
          <w:lang w:val="ru-RU"/>
        </w:rPr>
        <w:t>жемқорлыққа</w:t>
      </w:r>
      <w:proofErr w:type="spellEnd"/>
      <w:r>
        <w:rPr>
          <w:color w:val="000000"/>
          <w:sz w:val="28"/>
          <w:szCs w:val="28"/>
          <w:lang w:val="ru-RU"/>
        </w:rPr>
        <w:t xml:space="preserve"> </w:t>
      </w:r>
      <w:proofErr w:type="spellStart"/>
      <w:r>
        <w:rPr>
          <w:color w:val="000000"/>
          <w:sz w:val="28"/>
          <w:szCs w:val="28"/>
          <w:lang w:val="ru-RU"/>
        </w:rPr>
        <w:t>қарсы</w:t>
      </w:r>
      <w:proofErr w:type="spellEnd"/>
      <w:r>
        <w:rPr>
          <w:color w:val="000000"/>
          <w:sz w:val="28"/>
          <w:szCs w:val="28"/>
          <w:lang w:val="ru-RU"/>
        </w:rPr>
        <w:t xml:space="preserve"> </w:t>
      </w:r>
      <w:proofErr w:type="spellStart"/>
      <w:r>
        <w:rPr>
          <w:color w:val="000000"/>
          <w:sz w:val="28"/>
          <w:szCs w:val="28"/>
          <w:lang w:val="ru-RU"/>
        </w:rPr>
        <w:t>іс</w:t>
      </w:r>
      <w:proofErr w:type="spellEnd"/>
      <w:r>
        <w:rPr>
          <w:color w:val="000000"/>
          <w:sz w:val="28"/>
          <w:szCs w:val="28"/>
          <w:lang w:val="ru-RU"/>
        </w:rPr>
        <w:t xml:space="preserve"> – </w:t>
      </w:r>
      <w:proofErr w:type="spellStart"/>
      <w:r>
        <w:rPr>
          <w:color w:val="000000"/>
          <w:sz w:val="28"/>
          <w:szCs w:val="28"/>
          <w:lang w:val="ru-RU"/>
        </w:rPr>
        <w:t>қимыл</w:t>
      </w:r>
      <w:proofErr w:type="spellEnd"/>
      <w:r>
        <w:rPr>
          <w:color w:val="000000"/>
          <w:sz w:val="28"/>
          <w:szCs w:val="28"/>
          <w:lang w:val="ru-RU"/>
        </w:rPr>
        <w:t xml:space="preserve"> </w:t>
      </w:r>
      <w:proofErr w:type="spellStart"/>
      <w:r>
        <w:rPr>
          <w:color w:val="000000"/>
          <w:sz w:val="28"/>
          <w:szCs w:val="28"/>
          <w:lang w:val="ru-RU"/>
        </w:rPr>
        <w:t>жөніндегі</w:t>
      </w:r>
      <w:proofErr w:type="spellEnd"/>
      <w:r>
        <w:rPr>
          <w:color w:val="000000"/>
          <w:sz w:val="28"/>
          <w:szCs w:val="28"/>
          <w:lang w:val="ru-RU"/>
        </w:rPr>
        <w:t xml:space="preserve"> </w:t>
      </w:r>
      <w:proofErr w:type="spellStart"/>
      <w:r>
        <w:rPr>
          <w:color w:val="000000"/>
          <w:sz w:val="28"/>
          <w:szCs w:val="28"/>
          <w:lang w:val="ru-RU"/>
        </w:rPr>
        <w:t>уәкілетті</w:t>
      </w:r>
      <w:proofErr w:type="spellEnd"/>
      <w:r>
        <w:rPr>
          <w:color w:val="000000"/>
          <w:sz w:val="28"/>
          <w:szCs w:val="28"/>
          <w:lang w:val="ru-RU"/>
        </w:rPr>
        <w:t xml:space="preserve"> </w:t>
      </w:r>
      <w:proofErr w:type="spellStart"/>
      <w:r>
        <w:rPr>
          <w:color w:val="000000"/>
          <w:sz w:val="28"/>
          <w:szCs w:val="28"/>
          <w:lang w:val="ru-RU"/>
        </w:rPr>
        <w:t>органға</w:t>
      </w:r>
      <w:proofErr w:type="spellEnd"/>
      <w:r>
        <w:rPr>
          <w:color w:val="000000"/>
          <w:sz w:val="28"/>
          <w:szCs w:val="28"/>
          <w:lang w:val="ru-RU"/>
        </w:rPr>
        <w:t xml:space="preserve"> </w:t>
      </w:r>
      <w:proofErr w:type="spellStart"/>
      <w:r>
        <w:rPr>
          <w:color w:val="000000"/>
          <w:sz w:val="28"/>
          <w:szCs w:val="28"/>
          <w:lang w:val="ru-RU"/>
        </w:rPr>
        <w:t>жібереді</w:t>
      </w:r>
      <w:proofErr w:type="spellEnd"/>
      <w:r>
        <w:rPr>
          <w:color w:val="000000"/>
          <w:sz w:val="28"/>
          <w:szCs w:val="28"/>
          <w:lang w:val="ru-RU"/>
        </w:rPr>
        <w:t>.</w:t>
      </w:r>
    </w:p>
    <w:p w14:paraId="5641A4BC" w14:textId="77777777" w:rsidR="004562E8" w:rsidRDefault="004562E8" w:rsidP="004562E8">
      <w:pPr>
        <w:pStyle w:val="a6"/>
        <w:tabs>
          <w:tab w:val="left" w:pos="851"/>
        </w:tabs>
        <w:spacing w:after="0" w:line="240" w:lineRule="auto"/>
        <w:ind w:left="0" w:firstLine="709"/>
        <w:jc w:val="both"/>
        <w:rPr>
          <w:sz w:val="28"/>
          <w:szCs w:val="28"/>
          <w:lang w:val="ru-RU" w:eastAsia="ru-RU"/>
        </w:rPr>
      </w:pPr>
      <w:proofErr w:type="spellStart"/>
      <w:r>
        <w:rPr>
          <w:color w:val="000000"/>
          <w:sz w:val="28"/>
          <w:szCs w:val="28"/>
          <w:lang w:val="ru-RU"/>
        </w:rPr>
        <w:t>Сыбайлас</w:t>
      </w:r>
      <w:proofErr w:type="spellEnd"/>
      <w:r>
        <w:rPr>
          <w:color w:val="000000"/>
          <w:sz w:val="28"/>
          <w:szCs w:val="28"/>
          <w:lang w:val="ru-RU"/>
        </w:rPr>
        <w:t xml:space="preserve"> </w:t>
      </w:r>
      <w:proofErr w:type="spellStart"/>
      <w:r>
        <w:rPr>
          <w:color w:val="000000"/>
          <w:sz w:val="28"/>
          <w:szCs w:val="28"/>
          <w:lang w:val="ru-RU"/>
        </w:rPr>
        <w:t>жемқорлыққа</w:t>
      </w:r>
      <w:proofErr w:type="spellEnd"/>
      <w:r>
        <w:rPr>
          <w:color w:val="000000"/>
          <w:sz w:val="28"/>
          <w:szCs w:val="28"/>
          <w:lang w:val="ru-RU"/>
        </w:rPr>
        <w:t xml:space="preserve"> </w:t>
      </w:r>
      <w:proofErr w:type="spellStart"/>
      <w:r>
        <w:rPr>
          <w:color w:val="000000"/>
          <w:sz w:val="28"/>
          <w:szCs w:val="28"/>
          <w:lang w:val="ru-RU"/>
        </w:rPr>
        <w:t>қарсы</w:t>
      </w:r>
      <w:proofErr w:type="spellEnd"/>
      <w:r>
        <w:rPr>
          <w:color w:val="000000"/>
          <w:sz w:val="28"/>
          <w:szCs w:val="28"/>
          <w:lang w:val="ru-RU"/>
        </w:rPr>
        <w:t xml:space="preserve"> </w:t>
      </w:r>
      <w:proofErr w:type="spellStart"/>
      <w:r>
        <w:rPr>
          <w:color w:val="000000"/>
          <w:sz w:val="28"/>
          <w:szCs w:val="28"/>
          <w:lang w:val="ru-RU"/>
        </w:rPr>
        <w:t>іс-қимыл</w:t>
      </w:r>
      <w:proofErr w:type="spellEnd"/>
      <w:r>
        <w:rPr>
          <w:color w:val="000000"/>
          <w:sz w:val="28"/>
          <w:szCs w:val="28"/>
          <w:lang w:val="ru-RU"/>
        </w:rPr>
        <w:t xml:space="preserve"> </w:t>
      </w:r>
      <w:proofErr w:type="spellStart"/>
      <w:r>
        <w:rPr>
          <w:color w:val="000000"/>
          <w:sz w:val="28"/>
          <w:szCs w:val="28"/>
          <w:lang w:val="ru-RU"/>
        </w:rPr>
        <w:t>жөніндегі</w:t>
      </w:r>
      <w:proofErr w:type="spellEnd"/>
      <w:r>
        <w:rPr>
          <w:color w:val="000000"/>
          <w:sz w:val="28"/>
          <w:szCs w:val="28"/>
          <w:lang w:val="ru-RU"/>
        </w:rPr>
        <w:t xml:space="preserve"> </w:t>
      </w:r>
      <w:proofErr w:type="spellStart"/>
      <w:r>
        <w:rPr>
          <w:color w:val="000000"/>
          <w:sz w:val="28"/>
          <w:szCs w:val="28"/>
          <w:lang w:val="ru-RU"/>
        </w:rPr>
        <w:t>уәкілетті</w:t>
      </w:r>
      <w:proofErr w:type="spellEnd"/>
      <w:r>
        <w:rPr>
          <w:color w:val="000000"/>
          <w:sz w:val="28"/>
          <w:szCs w:val="28"/>
          <w:lang w:val="ru-RU"/>
        </w:rPr>
        <w:t xml:space="preserve"> </w:t>
      </w:r>
      <w:proofErr w:type="spellStart"/>
      <w:r>
        <w:rPr>
          <w:color w:val="000000"/>
          <w:sz w:val="28"/>
          <w:szCs w:val="28"/>
          <w:lang w:val="ru-RU"/>
        </w:rPr>
        <w:t>органның</w:t>
      </w:r>
      <w:proofErr w:type="spellEnd"/>
      <w:r>
        <w:rPr>
          <w:color w:val="000000"/>
          <w:sz w:val="28"/>
          <w:szCs w:val="28"/>
          <w:lang w:val="ru-RU"/>
        </w:rPr>
        <w:t xml:space="preserve"> </w:t>
      </w:r>
      <w:proofErr w:type="spellStart"/>
      <w:r>
        <w:rPr>
          <w:color w:val="000000"/>
          <w:sz w:val="28"/>
          <w:szCs w:val="28"/>
          <w:lang w:val="ru-RU"/>
        </w:rPr>
        <w:t>сұрау</w:t>
      </w:r>
      <w:proofErr w:type="spellEnd"/>
      <w:r>
        <w:rPr>
          <w:color w:val="000000"/>
          <w:sz w:val="28"/>
          <w:szCs w:val="28"/>
          <w:lang w:val="ru-RU"/>
        </w:rPr>
        <w:t xml:space="preserve"> </w:t>
      </w:r>
      <w:proofErr w:type="spellStart"/>
      <w:r>
        <w:rPr>
          <w:color w:val="000000"/>
          <w:sz w:val="28"/>
          <w:szCs w:val="28"/>
          <w:lang w:val="ru-RU"/>
        </w:rPr>
        <w:t>салуы</w:t>
      </w:r>
      <w:proofErr w:type="spellEnd"/>
      <w:r>
        <w:rPr>
          <w:color w:val="000000"/>
          <w:sz w:val="28"/>
          <w:szCs w:val="28"/>
          <w:lang w:val="ru-RU"/>
        </w:rPr>
        <w:t xml:space="preserve"> </w:t>
      </w:r>
      <w:proofErr w:type="spellStart"/>
      <w:r>
        <w:rPr>
          <w:color w:val="000000"/>
          <w:sz w:val="28"/>
          <w:szCs w:val="28"/>
          <w:lang w:val="ru-RU"/>
        </w:rPr>
        <w:t>бойынша</w:t>
      </w:r>
      <w:proofErr w:type="spellEnd"/>
      <w:r>
        <w:rPr>
          <w:color w:val="000000"/>
          <w:sz w:val="28"/>
          <w:szCs w:val="28"/>
          <w:lang w:val="ru-RU"/>
        </w:rPr>
        <w:t xml:space="preserve"> </w:t>
      </w:r>
      <w:proofErr w:type="spellStart"/>
      <w:r>
        <w:rPr>
          <w:color w:val="000000"/>
          <w:sz w:val="28"/>
          <w:szCs w:val="28"/>
          <w:lang w:val="ru-RU"/>
        </w:rPr>
        <w:t>квазимемлекеттік</w:t>
      </w:r>
      <w:proofErr w:type="spellEnd"/>
      <w:r>
        <w:rPr>
          <w:color w:val="000000"/>
          <w:sz w:val="28"/>
          <w:szCs w:val="28"/>
          <w:lang w:val="ru-RU"/>
        </w:rPr>
        <w:t xml:space="preserve"> сектор </w:t>
      </w:r>
      <w:proofErr w:type="spellStart"/>
      <w:r>
        <w:rPr>
          <w:color w:val="000000"/>
          <w:sz w:val="28"/>
          <w:szCs w:val="28"/>
          <w:lang w:val="ru-RU"/>
        </w:rPr>
        <w:t>субъектілеріне</w:t>
      </w:r>
      <w:proofErr w:type="spellEnd"/>
      <w:r>
        <w:rPr>
          <w:color w:val="000000"/>
          <w:sz w:val="28"/>
          <w:szCs w:val="28"/>
          <w:lang w:val="ru-RU"/>
        </w:rPr>
        <w:t xml:space="preserve"> </w:t>
      </w:r>
      <w:proofErr w:type="spellStart"/>
      <w:r>
        <w:rPr>
          <w:color w:val="000000"/>
          <w:sz w:val="28"/>
          <w:szCs w:val="28"/>
          <w:lang w:val="ru-RU"/>
        </w:rPr>
        <w:t>қабылданған</w:t>
      </w:r>
      <w:proofErr w:type="spellEnd"/>
      <w:r>
        <w:rPr>
          <w:color w:val="000000"/>
          <w:sz w:val="28"/>
          <w:szCs w:val="28"/>
          <w:lang w:val="ru-RU"/>
        </w:rPr>
        <w:t xml:space="preserve"> </w:t>
      </w:r>
      <w:proofErr w:type="spellStart"/>
      <w:r>
        <w:rPr>
          <w:color w:val="000000"/>
          <w:sz w:val="28"/>
          <w:szCs w:val="28"/>
          <w:lang w:val="ru-RU"/>
        </w:rPr>
        <w:t>сыбайлас</w:t>
      </w:r>
      <w:proofErr w:type="spellEnd"/>
      <w:r>
        <w:rPr>
          <w:color w:val="000000"/>
          <w:sz w:val="28"/>
          <w:szCs w:val="28"/>
          <w:lang w:val="ru-RU"/>
        </w:rPr>
        <w:t xml:space="preserve"> </w:t>
      </w:r>
      <w:proofErr w:type="spellStart"/>
      <w:r>
        <w:rPr>
          <w:color w:val="000000"/>
          <w:sz w:val="28"/>
          <w:szCs w:val="28"/>
          <w:lang w:val="ru-RU"/>
        </w:rPr>
        <w:t>жемқорлыққа</w:t>
      </w:r>
      <w:proofErr w:type="spellEnd"/>
      <w:r>
        <w:rPr>
          <w:color w:val="000000"/>
          <w:sz w:val="28"/>
          <w:szCs w:val="28"/>
          <w:lang w:val="ru-RU"/>
        </w:rPr>
        <w:t xml:space="preserve"> </w:t>
      </w:r>
      <w:proofErr w:type="spellStart"/>
      <w:r>
        <w:rPr>
          <w:color w:val="000000"/>
          <w:sz w:val="28"/>
          <w:szCs w:val="28"/>
          <w:lang w:val="ru-RU"/>
        </w:rPr>
        <w:t>қарсы</w:t>
      </w:r>
      <w:proofErr w:type="spellEnd"/>
      <w:r>
        <w:rPr>
          <w:color w:val="000000"/>
          <w:sz w:val="28"/>
          <w:szCs w:val="28"/>
          <w:lang w:val="ru-RU"/>
        </w:rPr>
        <w:t xml:space="preserve"> </w:t>
      </w:r>
      <w:proofErr w:type="spellStart"/>
      <w:r>
        <w:rPr>
          <w:color w:val="000000"/>
          <w:sz w:val="28"/>
          <w:szCs w:val="28"/>
          <w:lang w:val="ru-RU"/>
        </w:rPr>
        <w:t>шаралар</w:t>
      </w:r>
      <w:proofErr w:type="spellEnd"/>
      <w:r>
        <w:rPr>
          <w:color w:val="000000"/>
          <w:sz w:val="28"/>
          <w:szCs w:val="28"/>
          <w:lang w:val="ru-RU"/>
        </w:rPr>
        <w:t xml:space="preserve"> </w:t>
      </w:r>
      <w:proofErr w:type="spellStart"/>
      <w:r>
        <w:rPr>
          <w:color w:val="000000"/>
          <w:sz w:val="28"/>
          <w:szCs w:val="28"/>
          <w:lang w:val="ru-RU"/>
        </w:rPr>
        <w:t>бойынша</w:t>
      </w:r>
      <w:proofErr w:type="spellEnd"/>
      <w:r>
        <w:rPr>
          <w:color w:val="000000"/>
          <w:sz w:val="28"/>
          <w:szCs w:val="28"/>
          <w:lang w:val="ru-RU"/>
        </w:rPr>
        <w:t xml:space="preserve"> </w:t>
      </w:r>
      <w:proofErr w:type="spellStart"/>
      <w:r>
        <w:rPr>
          <w:color w:val="000000"/>
          <w:sz w:val="28"/>
          <w:szCs w:val="28"/>
          <w:lang w:val="ru-RU"/>
        </w:rPr>
        <w:t>қосымша</w:t>
      </w:r>
      <w:proofErr w:type="spellEnd"/>
      <w:r>
        <w:rPr>
          <w:color w:val="000000"/>
          <w:sz w:val="28"/>
          <w:szCs w:val="28"/>
          <w:lang w:val="ru-RU"/>
        </w:rPr>
        <w:t xml:space="preserve"> </w:t>
      </w:r>
      <w:proofErr w:type="spellStart"/>
      <w:r>
        <w:rPr>
          <w:color w:val="000000"/>
          <w:sz w:val="28"/>
          <w:szCs w:val="28"/>
          <w:lang w:val="ru-RU"/>
        </w:rPr>
        <w:t>ақпарат</w:t>
      </w:r>
      <w:proofErr w:type="spellEnd"/>
      <w:r>
        <w:rPr>
          <w:color w:val="000000"/>
          <w:sz w:val="28"/>
          <w:szCs w:val="28"/>
          <w:lang w:val="ru-RU"/>
        </w:rPr>
        <w:t xml:space="preserve"> </w:t>
      </w:r>
      <w:proofErr w:type="spellStart"/>
      <w:r>
        <w:rPr>
          <w:color w:val="000000"/>
          <w:sz w:val="28"/>
          <w:szCs w:val="28"/>
          <w:lang w:val="ru-RU"/>
        </w:rPr>
        <w:t>жібереді</w:t>
      </w:r>
      <w:proofErr w:type="spellEnd"/>
      <w:r>
        <w:rPr>
          <w:color w:val="000000"/>
          <w:sz w:val="28"/>
          <w:szCs w:val="28"/>
          <w:lang w:val="ru-RU"/>
        </w:rPr>
        <w:t>.</w:t>
      </w:r>
    </w:p>
    <w:p w14:paraId="2F599ABD" w14:textId="77777777" w:rsidR="004562E8" w:rsidRDefault="004562E8" w:rsidP="004562E8">
      <w:pPr>
        <w:pStyle w:val="a6"/>
        <w:numPr>
          <w:ilvl w:val="0"/>
          <w:numId w:val="13"/>
        </w:numPr>
        <w:tabs>
          <w:tab w:val="left" w:pos="851"/>
        </w:tabs>
        <w:spacing w:after="0" w:line="240" w:lineRule="auto"/>
        <w:ind w:left="0" w:firstLine="709"/>
        <w:jc w:val="both"/>
        <w:rPr>
          <w:sz w:val="28"/>
          <w:szCs w:val="28"/>
          <w:lang w:val="ru-RU" w:eastAsia="ru-RU"/>
        </w:rPr>
      </w:pPr>
      <w:proofErr w:type="spellStart"/>
      <w:r>
        <w:rPr>
          <w:color w:val="000000"/>
          <w:sz w:val="28"/>
          <w:szCs w:val="28"/>
          <w:lang w:val="ru-RU"/>
        </w:rPr>
        <w:t>Сыбайлас</w:t>
      </w:r>
      <w:proofErr w:type="spellEnd"/>
      <w:r>
        <w:rPr>
          <w:color w:val="000000"/>
          <w:sz w:val="28"/>
          <w:szCs w:val="28"/>
          <w:lang w:val="ru-RU"/>
        </w:rPr>
        <w:t xml:space="preserve"> </w:t>
      </w:r>
      <w:proofErr w:type="spellStart"/>
      <w:r>
        <w:rPr>
          <w:color w:val="000000"/>
          <w:sz w:val="28"/>
          <w:szCs w:val="28"/>
          <w:lang w:val="ru-RU"/>
        </w:rPr>
        <w:t>жемқорлыққа</w:t>
      </w:r>
      <w:proofErr w:type="spellEnd"/>
      <w:r>
        <w:rPr>
          <w:color w:val="000000"/>
          <w:sz w:val="28"/>
          <w:szCs w:val="28"/>
          <w:lang w:val="ru-RU"/>
        </w:rPr>
        <w:t xml:space="preserve"> </w:t>
      </w:r>
      <w:proofErr w:type="spellStart"/>
      <w:r>
        <w:rPr>
          <w:color w:val="000000"/>
          <w:sz w:val="28"/>
          <w:szCs w:val="28"/>
          <w:lang w:val="ru-RU"/>
        </w:rPr>
        <w:t>қарсы</w:t>
      </w:r>
      <w:proofErr w:type="spellEnd"/>
      <w:r>
        <w:rPr>
          <w:color w:val="000000"/>
          <w:sz w:val="28"/>
          <w:szCs w:val="28"/>
          <w:lang w:val="ru-RU"/>
        </w:rPr>
        <w:t xml:space="preserve"> комплаенс - </w:t>
      </w:r>
      <w:proofErr w:type="spellStart"/>
      <w:r>
        <w:rPr>
          <w:color w:val="000000"/>
          <w:sz w:val="28"/>
          <w:szCs w:val="28"/>
          <w:lang w:val="ru-RU"/>
        </w:rPr>
        <w:t>қызмет</w:t>
      </w:r>
      <w:proofErr w:type="spellEnd"/>
      <w:r>
        <w:rPr>
          <w:color w:val="000000"/>
          <w:sz w:val="28"/>
          <w:szCs w:val="28"/>
          <w:lang w:val="ru-RU"/>
        </w:rPr>
        <w:t xml:space="preserve"> </w:t>
      </w:r>
      <w:proofErr w:type="spellStart"/>
      <w:r>
        <w:rPr>
          <w:color w:val="000000"/>
          <w:sz w:val="28"/>
          <w:szCs w:val="28"/>
          <w:lang w:val="ru-RU"/>
        </w:rPr>
        <w:t>квазимемлекеттік</w:t>
      </w:r>
      <w:proofErr w:type="spellEnd"/>
      <w:r>
        <w:rPr>
          <w:color w:val="000000"/>
          <w:sz w:val="28"/>
          <w:szCs w:val="28"/>
          <w:lang w:val="ru-RU"/>
        </w:rPr>
        <w:t xml:space="preserve"> сектор </w:t>
      </w:r>
      <w:proofErr w:type="spellStart"/>
      <w:r>
        <w:rPr>
          <w:color w:val="000000"/>
          <w:sz w:val="28"/>
          <w:szCs w:val="28"/>
          <w:lang w:val="ru-RU"/>
        </w:rPr>
        <w:t>субъектісінің</w:t>
      </w:r>
      <w:proofErr w:type="spellEnd"/>
      <w:r>
        <w:rPr>
          <w:color w:val="000000"/>
          <w:sz w:val="28"/>
          <w:szCs w:val="28"/>
          <w:lang w:val="ru-RU"/>
        </w:rPr>
        <w:t xml:space="preserve"> </w:t>
      </w:r>
      <w:r>
        <w:rPr>
          <w:color w:val="000000"/>
          <w:sz w:val="28"/>
          <w:szCs w:val="28"/>
          <w:lang w:val="kk-KZ"/>
        </w:rPr>
        <w:t>д</w:t>
      </w:r>
      <w:proofErr w:type="spellStart"/>
      <w:r>
        <w:rPr>
          <w:color w:val="000000"/>
          <w:sz w:val="28"/>
          <w:szCs w:val="28"/>
          <w:lang w:val="ru-RU"/>
        </w:rPr>
        <w:t>иректорлар</w:t>
      </w:r>
      <w:proofErr w:type="spellEnd"/>
      <w:r>
        <w:rPr>
          <w:color w:val="000000"/>
          <w:sz w:val="28"/>
          <w:szCs w:val="28"/>
          <w:lang w:val="ru-RU"/>
        </w:rPr>
        <w:t xml:space="preserve"> </w:t>
      </w:r>
      <w:proofErr w:type="spellStart"/>
      <w:r>
        <w:rPr>
          <w:color w:val="000000"/>
          <w:sz w:val="28"/>
          <w:szCs w:val="28"/>
          <w:lang w:val="ru-RU"/>
        </w:rPr>
        <w:t>кеңесіне</w:t>
      </w:r>
      <w:proofErr w:type="spellEnd"/>
      <w:r>
        <w:rPr>
          <w:color w:val="000000"/>
          <w:sz w:val="28"/>
          <w:szCs w:val="28"/>
          <w:lang w:val="ru-RU"/>
        </w:rPr>
        <w:t xml:space="preserve">, </w:t>
      </w:r>
      <w:r>
        <w:rPr>
          <w:color w:val="000000"/>
          <w:sz w:val="28"/>
          <w:szCs w:val="28"/>
          <w:lang w:val="kk-KZ"/>
        </w:rPr>
        <w:t xml:space="preserve">байқау </w:t>
      </w:r>
      <w:proofErr w:type="spellStart"/>
      <w:r>
        <w:rPr>
          <w:color w:val="000000"/>
          <w:sz w:val="28"/>
          <w:szCs w:val="28"/>
          <w:lang w:val="ru-RU"/>
        </w:rPr>
        <w:t>кеңесіне</w:t>
      </w:r>
      <w:proofErr w:type="spellEnd"/>
      <w:r>
        <w:rPr>
          <w:color w:val="000000"/>
          <w:sz w:val="28"/>
          <w:szCs w:val="28"/>
          <w:lang w:val="ru-RU"/>
        </w:rPr>
        <w:t xml:space="preserve"> (</w:t>
      </w:r>
      <w:proofErr w:type="spellStart"/>
      <w:r>
        <w:rPr>
          <w:color w:val="000000"/>
          <w:sz w:val="28"/>
          <w:szCs w:val="28"/>
          <w:lang w:val="ru-RU"/>
        </w:rPr>
        <w:t>ол</w:t>
      </w:r>
      <w:proofErr w:type="spellEnd"/>
      <w:r>
        <w:rPr>
          <w:color w:val="000000"/>
          <w:sz w:val="28"/>
          <w:szCs w:val="28"/>
          <w:lang w:val="ru-RU"/>
        </w:rPr>
        <w:t xml:space="preserve"> </w:t>
      </w:r>
      <w:proofErr w:type="spellStart"/>
      <w:r>
        <w:rPr>
          <w:color w:val="000000"/>
          <w:sz w:val="28"/>
          <w:szCs w:val="28"/>
          <w:lang w:val="ru-RU"/>
        </w:rPr>
        <w:t>болған</w:t>
      </w:r>
      <w:proofErr w:type="spellEnd"/>
      <w:r>
        <w:rPr>
          <w:color w:val="000000"/>
          <w:sz w:val="28"/>
          <w:szCs w:val="28"/>
          <w:lang w:val="ru-RU"/>
        </w:rPr>
        <w:t xml:space="preserve"> </w:t>
      </w:r>
      <w:proofErr w:type="spellStart"/>
      <w:r>
        <w:rPr>
          <w:color w:val="000000"/>
          <w:sz w:val="28"/>
          <w:szCs w:val="28"/>
          <w:lang w:val="ru-RU"/>
        </w:rPr>
        <w:t>кезде</w:t>
      </w:r>
      <w:proofErr w:type="spellEnd"/>
      <w:r>
        <w:rPr>
          <w:color w:val="000000"/>
          <w:sz w:val="28"/>
          <w:szCs w:val="28"/>
          <w:lang w:val="ru-RU"/>
        </w:rPr>
        <w:t xml:space="preserve">) </w:t>
      </w:r>
      <w:proofErr w:type="spellStart"/>
      <w:r>
        <w:rPr>
          <w:color w:val="000000"/>
          <w:sz w:val="28"/>
          <w:szCs w:val="28"/>
          <w:lang w:val="ru-RU"/>
        </w:rPr>
        <w:t>немесе</w:t>
      </w:r>
      <w:proofErr w:type="spellEnd"/>
      <w:r>
        <w:rPr>
          <w:color w:val="000000"/>
          <w:sz w:val="28"/>
          <w:szCs w:val="28"/>
          <w:lang w:val="ru-RU"/>
        </w:rPr>
        <w:t xml:space="preserve"> </w:t>
      </w:r>
      <w:r>
        <w:rPr>
          <w:color w:val="000000"/>
          <w:sz w:val="28"/>
          <w:szCs w:val="28"/>
          <w:lang w:val="kk-KZ"/>
        </w:rPr>
        <w:t xml:space="preserve">Қазақстан Республикасының заңнамасымен айқындалған </w:t>
      </w:r>
      <w:proofErr w:type="spellStart"/>
      <w:r>
        <w:rPr>
          <w:color w:val="000000"/>
          <w:sz w:val="28"/>
          <w:szCs w:val="28"/>
          <w:lang w:val="ru-RU"/>
        </w:rPr>
        <w:t>өзге</w:t>
      </w:r>
      <w:proofErr w:type="spellEnd"/>
      <w:r>
        <w:rPr>
          <w:color w:val="000000"/>
          <w:sz w:val="28"/>
          <w:szCs w:val="28"/>
          <w:lang w:val="ru-RU"/>
        </w:rPr>
        <w:t xml:space="preserve"> де </w:t>
      </w:r>
      <w:proofErr w:type="spellStart"/>
      <w:r>
        <w:rPr>
          <w:color w:val="000000"/>
          <w:sz w:val="28"/>
          <w:szCs w:val="28"/>
          <w:lang w:val="ru-RU"/>
        </w:rPr>
        <w:t>тәуелсіз</w:t>
      </w:r>
      <w:proofErr w:type="spellEnd"/>
      <w:r>
        <w:rPr>
          <w:color w:val="000000"/>
          <w:sz w:val="28"/>
          <w:szCs w:val="28"/>
          <w:lang w:val="ru-RU"/>
        </w:rPr>
        <w:t xml:space="preserve"> </w:t>
      </w:r>
      <w:proofErr w:type="spellStart"/>
      <w:r>
        <w:rPr>
          <w:color w:val="000000"/>
          <w:sz w:val="28"/>
          <w:szCs w:val="28"/>
          <w:lang w:val="ru-RU"/>
        </w:rPr>
        <w:t>басқару</w:t>
      </w:r>
      <w:proofErr w:type="spellEnd"/>
      <w:r>
        <w:rPr>
          <w:color w:val="000000"/>
          <w:sz w:val="28"/>
          <w:szCs w:val="28"/>
          <w:lang w:val="ru-RU"/>
        </w:rPr>
        <w:t xml:space="preserve"> </w:t>
      </w:r>
      <w:proofErr w:type="spellStart"/>
      <w:r>
        <w:rPr>
          <w:color w:val="000000"/>
          <w:sz w:val="28"/>
          <w:szCs w:val="28"/>
          <w:lang w:val="ru-RU"/>
        </w:rPr>
        <w:t>органына</w:t>
      </w:r>
      <w:proofErr w:type="spellEnd"/>
      <w:r>
        <w:rPr>
          <w:color w:val="000000"/>
          <w:sz w:val="28"/>
          <w:szCs w:val="28"/>
          <w:lang w:val="ru-RU"/>
        </w:rPr>
        <w:t xml:space="preserve">, ал </w:t>
      </w:r>
      <w:proofErr w:type="spellStart"/>
      <w:r>
        <w:rPr>
          <w:color w:val="000000"/>
          <w:sz w:val="28"/>
          <w:szCs w:val="28"/>
          <w:lang w:val="ru-RU"/>
        </w:rPr>
        <w:t>көрсетілген</w:t>
      </w:r>
      <w:proofErr w:type="spellEnd"/>
      <w:r>
        <w:rPr>
          <w:color w:val="000000"/>
          <w:sz w:val="28"/>
          <w:szCs w:val="28"/>
          <w:lang w:val="ru-RU"/>
        </w:rPr>
        <w:t xml:space="preserve"> </w:t>
      </w:r>
      <w:proofErr w:type="spellStart"/>
      <w:r>
        <w:rPr>
          <w:color w:val="000000"/>
          <w:sz w:val="28"/>
          <w:szCs w:val="28"/>
          <w:lang w:val="ru-RU"/>
        </w:rPr>
        <w:t>органдар</w:t>
      </w:r>
      <w:proofErr w:type="spellEnd"/>
      <w:r>
        <w:rPr>
          <w:color w:val="000000"/>
          <w:sz w:val="28"/>
          <w:szCs w:val="28"/>
          <w:lang w:val="ru-RU"/>
        </w:rPr>
        <w:t xml:space="preserve"> </w:t>
      </w:r>
      <w:proofErr w:type="spellStart"/>
      <w:r>
        <w:rPr>
          <w:color w:val="000000"/>
          <w:sz w:val="28"/>
          <w:szCs w:val="28"/>
          <w:lang w:val="ru-RU"/>
        </w:rPr>
        <w:t>болмаған</w:t>
      </w:r>
      <w:proofErr w:type="spellEnd"/>
      <w:r>
        <w:rPr>
          <w:color w:val="000000"/>
          <w:sz w:val="28"/>
          <w:szCs w:val="28"/>
          <w:lang w:val="ru-RU"/>
        </w:rPr>
        <w:t xml:space="preserve"> </w:t>
      </w:r>
      <w:proofErr w:type="spellStart"/>
      <w:r>
        <w:rPr>
          <w:color w:val="000000"/>
          <w:sz w:val="28"/>
          <w:szCs w:val="28"/>
          <w:lang w:val="ru-RU"/>
        </w:rPr>
        <w:t>жағдайда</w:t>
      </w:r>
      <w:proofErr w:type="spellEnd"/>
      <w:r>
        <w:rPr>
          <w:color w:val="000000"/>
          <w:sz w:val="28"/>
          <w:szCs w:val="28"/>
          <w:lang w:val="kk-KZ"/>
        </w:rPr>
        <w:t xml:space="preserve">, </w:t>
      </w:r>
      <w:proofErr w:type="spellStart"/>
      <w:r>
        <w:rPr>
          <w:color w:val="000000"/>
          <w:sz w:val="28"/>
          <w:szCs w:val="28"/>
          <w:lang w:val="ru-RU"/>
        </w:rPr>
        <w:t>квазимемлекеттік</w:t>
      </w:r>
      <w:proofErr w:type="spellEnd"/>
      <w:r>
        <w:rPr>
          <w:color w:val="000000"/>
          <w:sz w:val="28"/>
          <w:szCs w:val="28"/>
          <w:lang w:val="ru-RU"/>
        </w:rPr>
        <w:t xml:space="preserve"> сектор </w:t>
      </w:r>
      <w:proofErr w:type="spellStart"/>
      <w:r>
        <w:rPr>
          <w:color w:val="000000"/>
          <w:sz w:val="28"/>
          <w:szCs w:val="28"/>
          <w:lang w:val="ru-RU"/>
        </w:rPr>
        <w:t>субъектісінің</w:t>
      </w:r>
      <w:proofErr w:type="spellEnd"/>
      <w:r>
        <w:rPr>
          <w:color w:val="000000"/>
          <w:sz w:val="28"/>
          <w:szCs w:val="28"/>
          <w:lang w:val="ru-RU"/>
        </w:rPr>
        <w:t xml:space="preserve"> </w:t>
      </w:r>
      <w:proofErr w:type="spellStart"/>
      <w:r>
        <w:rPr>
          <w:color w:val="000000"/>
          <w:sz w:val="28"/>
          <w:szCs w:val="28"/>
          <w:lang w:val="ru-RU"/>
        </w:rPr>
        <w:t>басшысына</w:t>
      </w:r>
      <w:proofErr w:type="spellEnd"/>
      <w:r>
        <w:rPr>
          <w:color w:val="000000"/>
          <w:sz w:val="28"/>
          <w:szCs w:val="28"/>
          <w:lang w:val="ru-RU"/>
        </w:rPr>
        <w:t xml:space="preserve"> </w:t>
      </w:r>
      <w:proofErr w:type="spellStart"/>
      <w:r>
        <w:rPr>
          <w:color w:val="000000"/>
          <w:sz w:val="28"/>
          <w:szCs w:val="28"/>
          <w:lang w:val="ru-RU"/>
        </w:rPr>
        <w:t>мерзімді</w:t>
      </w:r>
      <w:proofErr w:type="spellEnd"/>
      <w:r>
        <w:rPr>
          <w:color w:val="000000"/>
          <w:sz w:val="28"/>
          <w:szCs w:val="28"/>
          <w:lang w:val="ru-RU"/>
        </w:rPr>
        <w:t xml:space="preserve"> </w:t>
      </w:r>
      <w:proofErr w:type="spellStart"/>
      <w:r>
        <w:rPr>
          <w:color w:val="000000"/>
          <w:sz w:val="28"/>
          <w:szCs w:val="28"/>
          <w:lang w:val="ru-RU"/>
        </w:rPr>
        <w:t>түрде</w:t>
      </w:r>
      <w:proofErr w:type="spellEnd"/>
      <w:r>
        <w:rPr>
          <w:color w:val="000000"/>
          <w:sz w:val="28"/>
          <w:szCs w:val="28"/>
          <w:lang w:val="ru-RU"/>
        </w:rPr>
        <w:t xml:space="preserve"> </w:t>
      </w:r>
      <w:proofErr w:type="spellStart"/>
      <w:r>
        <w:rPr>
          <w:color w:val="000000"/>
          <w:sz w:val="28"/>
          <w:szCs w:val="28"/>
          <w:lang w:val="ru-RU"/>
        </w:rPr>
        <w:t>есеп</w:t>
      </w:r>
      <w:proofErr w:type="spellEnd"/>
      <w:r>
        <w:rPr>
          <w:color w:val="000000"/>
          <w:sz w:val="28"/>
          <w:szCs w:val="28"/>
          <w:lang w:val="ru-RU"/>
        </w:rPr>
        <w:t xml:space="preserve"> </w:t>
      </w:r>
      <w:proofErr w:type="spellStart"/>
      <w:r>
        <w:rPr>
          <w:color w:val="000000"/>
          <w:sz w:val="28"/>
          <w:szCs w:val="28"/>
          <w:lang w:val="ru-RU"/>
        </w:rPr>
        <w:t>береді</w:t>
      </w:r>
      <w:proofErr w:type="spellEnd"/>
      <w:r>
        <w:rPr>
          <w:color w:val="000000"/>
          <w:sz w:val="28"/>
          <w:szCs w:val="28"/>
          <w:lang w:val="ru-RU"/>
        </w:rPr>
        <w:t>.</w:t>
      </w:r>
    </w:p>
    <w:p w14:paraId="1B92015B" w14:textId="77777777" w:rsidR="004562E8" w:rsidRDefault="004562E8" w:rsidP="004562E8">
      <w:pPr>
        <w:pStyle w:val="a6"/>
        <w:tabs>
          <w:tab w:val="left" w:pos="851"/>
        </w:tabs>
        <w:spacing w:after="0" w:line="240" w:lineRule="auto"/>
        <w:ind w:left="0" w:firstLine="709"/>
        <w:jc w:val="both"/>
        <w:rPr>
          <w:color w:val="000000"/>
          <w:sz w:val="28"/>
          <w:szCs w:val="28"/>
          <w:lang w:val="ru-RU"/>
        </w:rPr>
      </w:pPr>
      <w:proofErr w:type="spellStart"/>
      <w:r>
        <w:rPr>
          <w:color w:val="000000"/>
          <w:sz w:val="28"/>
          <w:szCs w:val="28"/>
          <w:lang w:val="ru-RU"/>
        </w:rPr>
        <w:t>Квазимемлекеттік</w:t>
      </w:r>
      <w:proofErr w:type="spellEnd"/>
      <w:r>
        <w:rPr>
          <w:color w:val="000000"/>
          <w:sz w:val="28"/>
          <w:szCs w:val="28"/>
          <w:lang w:val="ru-RU"/>
        </w:rPr>
        <w:t xml:space="preserve"> сектор </w:t>
      </w:r>
      <w:proofErr w:type="spellStart"/>
      <w:r>
        <w:rPr>
          <w:color w:val="000000"/>
          <w:sz w:val="28"/>
          <w:szCs w:val="28"/>
          <w:lang w:val="ru-RU"/>
        </w:rPr>
        <w:t>субъектісінің</w:t>
      </w:r>
      <w:proofErr w:type="spellEnd"/>
      <w:r>
        <w:rPr>
          <w:color w:val="000000"/>
          <w:sz w:val="28"/>
          <w:szCs w:val="28"/>
          <w:lang w:val="ru-RU"/>
        </w:rPr>
        <w:t xml:space="preserve"> </w:t>
      </w:r>
      <w:proofErr w:type="spellStart"/>
      <w:r>
        <w:rPr>
          <w:color w:val="000000"/>
          <w:sz w:val="28"/>
          <w:szCs w:val="28"/>
          <w:lang w:val="ru-RU"/>
        </w:rPr>
        <w:t>басшысы</w:t>
      </w:r>
      <w:proofErr w:type="spellEnd"/>
      <w:r>
        <w:rPr>
          <w:color w:val="000000"/>
          <w:sz w:val="28"/>
          <w:szCs w:val="28"/>
          <w:lang w:val="ru-RU"/>
        </w:rPr>
        <w:t xml:space="preserve"> </w:t>
      </w:r>
      <w:proofErr w:type="spellStart"/>
      <w:r>
        <w:rPr>
          <w:color w:val="000000"/>
          <w:sz w:val="28"/>
          <w:szCs w:val="28"/>
          <w:lang w:val="ru-RU"/>
        </w:rPr>
        <w:t>тарапынан</w:t>
      </w:r>
      <w:proofErr w:type="spellEnd"/>
      <w:r>
        <w:rPr>
          <w:color w:val="000000"/>
          <w:sz w:val="28"/>
          <w:szCs w:val="28"/>
          <w:lang w:val="ru-RU"/>
        </w:rPr>
        <w:t xml:space="preserve"> </w:t>
      </w:r>
      <w:proofErr w:type="spellStart"/>
      <w:r>
        <w:rPr>
          <w:color w:val="000000"/>
          <w:sz w:val="28"/>
          <w:szCs w:val="28"/>
          <w:lang w:val="ru-RU"/>
        </w:rPr>
        <w:t>ықтимал</w:t>
      </w:r>
      <w:proofErr w:type="spellEnd"/>
      <w:r>
        <w:rPr>
          <w:color w:val="000000"/>
          <w:sz w:val="28"/>
          <w:szCs w:val="28"/>
          <w:lang w:val="ru-RU"/>
        </w:rPr>
        <w:t xml:space="preserve"> </w:t>
      </w:r>
      <w:proofErr w:type="spellStart"/>
      <w:r>
        <w:rPr>
          <w:color w:val="000000"/>
          <w:sz w:val="28"/>
          <w:szCs w:val="28"/>
          <w:lang w:val="ru-RU"/>
        </w:rPr>
        <w:t>сыбайлас</w:t>
      </w:r>
      <w:proofErr w:type="spellEnd"/>
      <w:r>
        <w:rPr>
          <w:color w:val="000000"/>
          <w:sz w:val="28"/>
          <w:szCs w:val="28"/>
          <w:lang w:val="ru-RU"/>
        </w:rPr>
        <w:t xml:space="preserve"> </w:t>
      </w:r>
      <w:proofErr w:type="spellStart"/>
      <w:r>
        <w:rPr>
          <w:color w:val="000000"/>
          <w:sz w:val="28"/>
          <w:szCs w:val="28"/>
          <w:lang w:val="ru-RU"/>
        </w:rPr>
        <w:t>жемқорлық</w:t>
      </w:r>
      <w:proofErr w:type="spellEnd"/>
      <w:r>
        <w:rPr>
          <w:color w:val="000000"/>
          <w:sz w:val="28"/>
          <w:szCs w:val="28"/>
          <w:lang w:val="ru-RU"/>
        </w:rPr>
        <w:t xml:space="preserve"> </w:t>
      </w:r>
      <w:proofErr w:type="spellStart"/>
      <w:r>
        <w:rPr>
          <w:color w:val="000000"/>
          <w:sz w:val="28"/>
          <w:szCs w:val="28"/>
          <w:lang w:val="ru-RU"/>
        </w:rPr>
        <w:t>құқық</w:t>
      </w:r>
      <w:proofErr w:type="spellEnd"/>
      <w:r>
        <w:rPr>
          <w:color w:val="000000"/>
          <w:sz w:val="28"/>
          <w:szCs w:val="28"/>
          <w:lang w:val="ru-RU"/>
        </w:rPr>
        <w:t xml:space="preserve"> </w:t>
      </w:r>
      <w:proofErr w:type="spellStart"/>
      <w:r>
        <w:rPr>
          <w:color w:val="000000"/>
          <w:sz w:val="28"/>
          <w:szCs w:val="28"/>
          <w:lang w:val="ru-RU"/>
        </w:rPr>
        <w:t>бұзушылықтары</w:t>
      </w:r>
      <w:proofErr w:type="spellEnd"/>
      <w:r>
        <w:rPr>
          <w:color w:val="000000"/>
          <w:sz w:val="28"/>
          <w:szCs w:val="28"/>
          <w:lang w:val="ru-RU"/>
        </w:rPr>
        <w:t xml:space="preserve"> </w:t>
      </w:r>
      <w:proofErr w:type="spellStart"/>
      <w:r>
        <w:rPr>
          <w:color w:val="000000"/>
          <w:sz w:val="28"/>
          <w:szCs w:val="28"/>
          <w:lang w:val="ru-RU"/>
        </w:rPr>
        <w:t>туындаған</w:t>
      </w:r>
      <w:proofErr w:type="spellEnd"/>
      <w:r>
        <w:rPr>
          <w:color w:val="000000"/>
          <w:sz w:val="28"/>
          <w:szCs w:val="28"/>
          <w:lang w:val="ru-RU"/>
        </w:rPr>
        <w:t xml:space="preserve"> </w:t>
      </w:r>
      <w:proofErr w:type="spellStart"/>
      <w:r>
        <w:rPr>
          <w:color w:val="000000"/>
          <w:sz w:val="28"/>
          <w:szCs w:val="28"/>
          <w:lang w:val="ru-RU"/>
        </w:rPr>
        <w:t>жағдайда</w:t>
      </w:r>
      <w:proofErr w:type="spellEnd"/>
      <w:r>
        <w:rPr>
          <w:color w:val="000000"/>
          <w:sz w:val="28"/>
          <w:szCs w:val="28"/>
          <w:lang w:val="ru-RU"/>
        </w:rPr>
        <w:t xml:space="preserve"> </w:t>
      </w:r>
      <w:proofErr w:type="spellStart"/>
      <w:r>
        <w:rPr>
          <w:color w:val="000000"/>
          <w:sz w:val="28"/>
          <w:szCs w:val="28"/>
          <w:lang w:val="ru-RU"/>
        </w:rPr>
        <w:t>сыбайлас</w:t>
      </w:r>
      <w:proofErr w:type="spellEnd"/>
      <w:r>
        <w:rPr>
          <w:color w:val="000000"/>
          <w:sz w:val="28"/>
          <w:szCs w:val="28"/>
          <w:lang w:val="ru-RU"/>
        </w:rPr>
        <w:t xml:space="preserve"> </w:t>
      </w:r>
      <w:proofErr w:type="spellStart"/>
      <w:r>
        <w:rPr>
          <w:color w:val="000000"/>
          <w:sz w:val="28"/>
          <w:szCs w:val="28"/>
          <w:lang w:val="ru-RU"/>
        </w:rPr>
        <w:t>жемқорлыққа</w:t>
      </w:r>
      <w:proofErr w:type="spellEnd"/>
      <w:r>
        <w:rPr>
          <w:color w:val="000000"/>
          <w:sz w:val="28"/>
          <w:szCs w:val="28"/>
          <w:lang w:val="ru-RU"/>
        </w:rPr>
        <w:t xml:space="preserve"> </w:t>
      </w:r>
      <w:proofErr w:type="spellStart"/>
      <w:r>
        <w:rPr>
          <w:color w:val="000000"/>
          <w:sz w:val="28"/>
          <w:szCs w:val="28"/>
          <w:lang w:val="ru-RU"/>
        </w:rPr>
        <w:t>қарсы</w:t>
      </w:r>
      <w:proofErr w:type="spellEnd"/>
      <w:r>
        <w:rPr>
          <w:color w:val="000000"/>
          <w:sz w:val="28"/>
          <w:szCs w:val="28"/>
          <w:lang w:val="ru-RU"/>
        </w:rPr>
        <w:t xml:space="preserve"> комплаенс – </w:t>
      </w:r>
      <w:proofErr w:type="spellStart"/>
      <w:r>
        <w:rPr>
          <w:color w:val="000000"/>
          <w:sz w:val="28"/>
          <w:szCs w:val="28"/>
          <w:lang w:val="ru-RU"/>
        </w:rPr>
        <w:t>қызмет</w:t>
      </w:r>
      <w:proofErr w:type="spellEnd"/>
      <w:r>
        <w:rPr>
          <w:color w:val="000000"/>
          <w:sz w:val="28"/>
          <w:szCs w:val="28"/>
          <w:lang w:val="ru-RU"/>
        </w:rPr>
        <w:t xml:space="preserve"> </w:t>
      </w:r>
      <w:proofErr w:type="spellStart"/>
      <w:r>
        <w:rPr>
          <w:color w:val="000000"/>
          <w:sz w:val="28"/>
          <w:szCs w:val="28"/>
          <w:lang w:val="ru-RU"/>
        </w:rPr>
        <w:t>Заңының</w:t>
      </w:r>
      <w:proofErr w:type="spellEnd"/>
      <w:r>
        <w:rPr>
          <w:color w:val="000000"/>
          <w:sz w:val="28"/>
          <w:szCs w:val="28"/>
          <w:lang w:val="ru-RU"/>
        </w:rPr>
        <w:t xml:space="preserve"> 24-бабы 1-тармағына </w:t>
      </w:r>
      <w:proofErr w:type="spellStart"/>
      <w:r>
        <w:rPr>
          <w:color w:val="000000"/>
          <w:sz w:val="28"/>
          <w:szCs w:val="28"/>
          <w:lang w:val="ru-RU"/>
        </w:rPr>
        <w:t>сәйкес</w:t>
      </w:r>
      <w:proofErr w:type="spellEnd"/>
      <w:r>
        <w:rPr>
          <w:color w:val="000000"/>
          <w:sz w:val="28"/>
          <w:szCs w:val="28"/>
          <w:lang w:val="ru-RU"/>
        </w:rPr>
        <w:t xml:space="preserve"> </w:t>
      </w:r>
      <w:proofErr w:type="spellStart"/>
      <w:r>
        <w:rPr>
          <w:color w:val="000000"/>
          <w:sz w:val="28"/>
          <w:szCs w:val="28"/>
          <w:lang w:val="ru-RU"/>
        </w:rPr>
        <w:t>уәкілетті</w:t>
      </w:r>
      <w:proofErr w:type="spellEnd"/>
      <w:r>
        <w:rPr>
          <w:color w:val="000000"/>
          <w:sz w:val="28"/>
          <w:szCs w:val="28"/>
          <w:lang w:val="ru-RU"/>
        </w:rPr>
        <w:t xml:space="preserve"> </w:t>
      </w:r>
      <w:proofErr w:type="spellStart"/>
      <w:r>
        <w:rPr>
          <w:color w:val="000000"/>
          <w:sz w:val="28"/>
          <w:szCs w:val="28"/>
          <w:lang w:val="ru-RU"/>
        </w:rPr>
        <w:t>мемлекеттік</w:t>
      </w:r>
      <w:proofErr w:type="spellEnd"/>
      <w:r>
        <w:rPr>
          <w:color w:val="000000"/>
          <w:sz w:val="28"/>
          <w:szCs w:val="28"/>
          <w:lang w:val="ru-RU"/>
        </w:rPr>
        <w:t xml:space="preserve"> </w:t>
      </w:r>
      <w:proofErr w:type="spellStart"/>
      <w:r>
        <w:rPr>
          <w:color w:val="000000"/>
          <w:sz w:val="28"/>
          <w:szCs w:val="28"/>
          <w:lang w:val="ru-RU"/>
        </w:rPr>
        <w:t>органдарға</w:t>
      </w:r>
      <w:proofErr w:type="spellEnd"/>
      <w:r>
        <w:rPr>
          <w:color w:val="000000"/>
          <w:sz w:val="28"/>
          <w:szCs w:val="28"/>
          <w:lang w:val="ru-RU"/>
        </w:rPr>
        <w:t xml:space="preserve"> </w:t>
      </w:r>
      <w:proofErr w:type="spellStart"/>
      <w:r>
        <w:rPr>
          <w:color w:val="000000"/>
          <w:sz w:val="28"/>
          <w:szCs w:val="28"/>
          <w:lang w:val="ru-RU"/>
        </w:rPr>
        <w:t>жүгінеді</w:t>
      </w:r>
      <w:proofErr w:type="spellEnd"/>
      <w:r>
        <w:rPr>
          <w:color w:val="000000"/>
          <w:sz w:val="28"/>
          <w:szCs w:val="28"/>
          <w:lang w:val="ru-RU"/>
        </w:rPr>
        <w:t>.</w:t>
      </w:r>
    </w:p>
    <w:p w14:paraId="4B4AB87B" w14:textId="77777777" w:rsidR="004562E8" w:rsidRDefault="004562E8" w:rsidP="004562E8">
      <w:pPr>
        <w:pStyle w:val="a6"/>
        <w:tabs>
          <w:tab w:val="left" w:pos="851"/>
        </w:tabs>
        <w:spacing w:after="0" w:line="240" w:lineRule="auto"/>
        <w:ind w:left="0" w:firstLine="709"/>
        <w:jc w:val="both"/>
        <w:rPr>
          <w:color w:val="000000"/>
          <w:sz w:val="28"/>
          <w:szCs w:val="28"/>
          <w:lang w:val="kk-KZ"/>
        </w:rPr>
      </w:pPr>
      <w:proofErr w:type="spellStart"/>
      <w:r>
        <w:rPr>
          <w:color w:val="000000"/>
          <w:sz w:val="28"/>
          <w:szCs w:val="28"/>
          <w:lang w:val="ru-RU"/>
        </w:rPr>
        <w:t>Жоғарыда</w:t>
      </w:r>
      <w:proofErr w:type="spellEnd"/>
      <w:r>
        <w:rPr>
          <w:color w:val="000000"/>
          <w:sz w:val="28"/>
          <w:szCs w:val="28"/>
          <w:lang w:val="ru-RU"/>
        </w:rPr>
        <w:t xml:space="preserve"> </w:t>
      </w:r>
      <w:proofErr w:type="spellStart"/>
      <w:r>
        <w:rPr>
          <w:color w:val="000000"/>
          <w:sz w:val="28"/>
          <w:szCs w:val="28"/>
          <w:lang w:val="ru-RU"/>
        </w:rPr>
        <w:t>аталғандардың</w:t>
      </w:r>
      <w:proofErr w:type="spellEnd"/>
      <w:r>
        <w:rPr>
          <w:color w:val="000000"/>
          <w:sz w:val="28"/>
          <w:szCs w:val="28"/>
          <w:lang w:val="ru-RU"/>
        </w:rPr>
        <w:t xml:space="preserve"> </w:t>
      </w:r>
      <w:proofErr w:type="spellStart"/>
      <w:r>
        <w:rPr>
          <w:color w:val="000000"/>
          <w:sz w:val="28"/>
          <w:szCs w:val="28"/>
          <w:lang w:val="ru-RU"/>
        </w:rPr>
        <w:t>негізінде</w:t>
      </w:r>
      <w:proofErr w:type="spellEnd"/>
      <w:r>
        <w:rPr>
          <w:color w:val="000000"/>
          <w:sz w:val="28"/>
          <w:szCs w:val="28"/>
          <w:lang w:val="ru-RU"/>
        </w:rPr>
        <w:t xml:space="preserve">, </w:t>
      </w:r>
      <w:proofErr w:type="spellStart"/>
      <w:r>
        <w:rPr>
          <w:color w:val="000000"/>
          <w:sz w:val="28"/>
          <w:szCs w:val="28"/>
          <w:lang w:val="ru-RU"/>
        </w:rPr>
        <w:t>қорытындылай</w:t>
      </w:r>
      <w:proofErr w:type="spellEnd"/>
      <w:r>
        <w:rPr>
          <w:color w:val="000000"/>
          <w:sz w:val="28"/>
          <w:szCs w:val="28"/>
          <w:lang w:val="ru-RU"/>
        </w:rPr>
        <w:t xml:space="preserve"> </w:t>
      </w:r>
      <w:proofErr w:type="spellStart"/>
      <w:r>
        <w:rPr>
          <w:color w:val="000000"/>
          <w:sz w:val="28"/>
          <w:szCs w:val="28"/>
          <w:lang w:val="ru-RU"/>
        </w:rPr>
        <w:t>келе</w:t>
      </w:r>
      <w:proofErr w:type="spellEnd"/>
      <w:r>
        <w:rPr>
          <w:color w:val="000000"/>
          <w:sz w:val="28"/>
          <w:szCs w:val="28"/>
          <w:lang w:val="ru-RU"/>
        </w:rPr>
        <w:t xml:space="preserve"> </w:t>
      </w:r>
      <w:proofErr w:type="spellStart"/>
      <w:r>
        <w:rPr>
          <w:color w:val="000000"/>
          <w:sz w:val="28"/>
          <w:szCs w:val="28"/>
          <w:lang w:val="ru-RU"/>
        </w:rPr>
        <w:t>медициналық</w:t>
      </w:r>
      <w:proofErr w:type="spellEnd"/>
      <w:r>
        <w:rPr>
          <w:color w:val="000000"/>
          <w:sz w:val="28"/>
          <w:szCs w:val="28"/>
          <w:lang w:val="ru-RU"/>
        </w:rPr>
        <w:t xml:space="preserve"> </w:t>
      </w:r>
      <w:proofErr w:type="spellStart"/>
      <w:r>
        <w:rPr>
          <w:color w:val="000000"/>
          <w:sz w:val="28"/>
          <w:szCs w:val="28"/>
          <w:lang w:val="ru-RU"/>
        </w:rPr>
        <w:t>ұйымдардың</w:t>
      </w:r>
      <w:proofErr w:type="spellEnd"/>
      <w:r>
        <w:rPr>
          <w:color w:val="000000"/>
          <w:sz w:val="28"/>
          <w:szCs w:val="28"/>
          <w:lang w:val="ru-RU"/>
        </w:rPr>
        <w:t xml:space="preserve"> </w:t>
      </w:r>
      <w:proofErr w:type="spellStart"/>
      <w:r>
        <w:rPr>
          <w:color w:val="000000"/>
          <w:sz w:val="28"/>
          <w:szCs w:val="28"/>
          <w:lang w:val="ru-RU"/>
        </w:rPr>
        <w:t>басшысы</w:t>
      </w:r>
      <w:proofErr w:type="spellEnd"/>
      <w:r>
        <w:rPr>
          <w:color w:val="000000"/>
          <w:sz w:val="28"/>
          <w:szCs w:val="28"/>
          <w:lang w:val="ru-RU"/>
        </w:rPr>
        <w:t xml:space="preserve">, </w:t>
      </w:r>
      <w:proofErr w:type="spellStart"/>
      <w:r>
        <w:rPr>
          <w:color w:val="000000"/>
          <w:sz w:val="28"/>
          <w:szCs w:val="28"/>
          <w:lang w:val="ru-RU"/>
        </w:rPr>
        <w:t>орынбасарлары</w:t>
      </w:r>
      <w:proofErr w:type="spellEnd"/>
      <w:r>
        <w:rPr>
          <w:color w:val="000000"/>
          <w:sz w:val="28"/>
          <w:szCs w:val="28"/>
          <w:lang w:val="ru-RU"/>
        </w:rPr>
        <w:t xml:space="preserve"> мен </w:t>
      </w:r>
      <w:proofErr w:type="spellStart"/>
      <w:r>
        <w:rPr>
          <w:color w:val="000000"/>
          <w:sz w:val="28"/>
          <w:szCs w:val="28"/>
          <w:lang w:val="ru-RU"/>
        </w:rPr>
        <w:t>барлық</w:t>
      </w:r>
      <w:proofErr w:type="spellEnd"/>
      <w:r>
        <w:rPr>
          <w:color w:val="000000"/>
          <w:sz w:val="28"/>
          <w:szCs w:val="28"/>
          <w:lang w:val="ru-RU"/>
        </w:rPr>
        <w:t xml:space="preserve"> </w:t>
      </w:r>
      <w:proofErr w:type="spellStart"/>
      <w:r>
        <w:rPr>
          <w:color w:val="000000"/>
          <w:sz w:val="28"/>
          <w:szCs w:val="28"/>
          <w:lang w:val="ru-RU"/>
        </w:rPr>
        <w:t>әкімшілік</w:t>
      </w:r>
      <w:proofErr w:type="spellEnd"/>
      <w:r>
        <w:rPr>
          <w:color w:val="000000"/>
          <w:sz w:val="28"/>
          <w:szCs w:val="28"/>
          <w:lang w:val="ru-RU"/>
        </w:rPr>
        <w:t xml:space="preserve"> </w:t>
      </w:r>
      <w:proofErr w:type="spellStart"/>
      <w:r>
        <w:rPr>
          <w:color w:val="000000"/>
          <w:sz w:val="28"/>
          <w:szCs w:val="28"/>
          <w:lang w:val="ru-RU"/>
        </w:rPr>
        <w:t>бөлімі</w:t>
      </w:r>
      <w:proofErr w:type="spellEnd"/>
      <w:r>
        <w:rPr>
          <w:color w:val="000000"/>
          <w:sz w:val="28"/>
          <w:szCs w:val="28"/>
          <w:lang w:val="ru-RU"/>
        </w:rPr>
        <w:t xml:space="preserve">, </w:t>
      </w:r>
      <w:proofErr w:type="spellStart"/>
      <w:r>
        <w:rPr>
          <w:color w:val="000000"/>
          <w:sz w:val="28"/>
          <w:szCs w:val="28"/>
          <w:lang w:val="ru-RU"/>
        </w:rPr>
        <w:t>бөлім</w:t>
      </w:r>
      <w:proofErr w:type="spellEnd"/>
      <w:r>
        <w:rPr>
          <w:color w:val="000000"/>
          <w:sz w:val="28"/>
          <w:szCs w:val="28"/>
          <w:lang w:val="ru-RU"/>
        </w:rPr>
        <w:t xml:space="preserve"> </w:t>
      </w:r>
      <w:proofErr w:type="spellStart"/>
      <w:r>
        <w:rPr>
          <w:color w:val="000000"/>
          <w:sz w:val="28"/>
          <w:szCs w:val="28"/>
          <w:lang w:val="ru-RU"/>
        </w:rPr>
        <w:t>меңгерушілері</w:t>
      </w:r>
      <w:proofErr w:type="spellEnd"/>
      <w:r>
        <w:rPr>
          <w:color w:val="000000"/>
          <w:sz w:val="28"/>
          <w:szCs w:val="28"/>
          <w:lang w:val="ru-RU"/>
        </w:rPr>
        <w:t xml:space="preserve">, </w:t>
      </w:r>
      <w:proofErr w:type="spellStart"/>
      <w:r>
        <w:rPr>
          <w:color w:val="000000"/>
          <w:sz w:val="28"/>
          <w:szCs w:val="28"/>
          <w:lang w:val="ru-RU"/>
        </w:rPr>
        <w:t>аға</w:t>
      </w:r>
      <w:proofErr w:type="spellEnd"/>
      <w:r>
        <w:rPr>
          <w:color w:val="000000"/>
          <w:sz w:val="28"/>
          <w:szCs w:val="28"/>
          <w:lang w:val="ru-RU"/>
        </w:rPr>
        <w:t xml:space="preserve"> </w:t>
      </w:r>
      <w:proofErr w:type="spellStart"/>
      <w:r>
        <w:rPr>
          <w:color w:val="000000"/>
          <w:sz w:val="28"/>
          <w:szCs w:val="28"/>
          <w:lang w:val="ru-RU"/>
        </w:rPr>
        <w:t>дәрігерлер</w:t>
      </w:r>
      <w:proofErr w:type="spellEnd"/>
      <w:r>
        <w:rPr>
          <w:color w:val="000000"/>
          <w:sz w:val="28"/>
          <w:szCs w:val="28"/>
          <w:lang w:val="ru-RU"/>
        </w:rPr>
        <w:t xml:space="preserve">, </w:t>
      </w:r>
      <w:proofErr w:type="spellStart"/>
      <w:r>
        <w:rPr>
          <w:color w:val="000000"/>
          <w:sz w:val="28"/>
          <w:szCs w:val="28"/>
          <w:lang w:val="ru-RU"/>
        </w:rPr>
        <w:t>дәрігерлер</w:t>
      </w:r>
      <w:proofErr w:type="spellEnd"/>
      <w:r>
        <w:rPr>
          <w:color w:val="000000"/>
          <w:sz w:val="28"/>
          <w:szCs w:val="28"/>
          <w:lang w:val="ru-RU"/>
        </w:rPr>
        <w:t xml:space="preserve"> </w:t>
      </w:r>
      <w:proofErr w:type="spellStart"/>
      <w:r>
        <w:rPr>
          <w:color w:val="000000"/>
          <w:sz w:val="28"/>
          <w:szCs w:val="28"/>
          <w:lang w:val="ru-RU"/>
        </w:rPr>
        <w:t>және</w:t>
      </w:r>
      <w:proofErr w:type="spellEnd"/>
      <w:r>
        <w:rPr>
          <w:color w:val="000000"/>
          <w:sz w:val="28"/>
          <w:szCs w:val="28"/>
          <w:lang w:val="ru-RU"/>
        </w:rPr>
        <w:t xml:space="preserve"> </w:t>
      </w:r>
      <w:proofErr w:type="spellStart"/>
      <w:r>
        <w:rPr>
          <w:color w:val="000000"/>
          <w:sz w:val="28"/>
          <w:szCs w:val="28"/>
          <w:lang w:val="ru-RU"/>
        </w:rPr>
        <w:t>аға</w:t>
      </w:r>
      <w:proofErr w:type="spellEnd"/>
      <w:r>
        <w:rPr>
          <w:color w:val="000000"/>
          <w:sz w:val="28"/>
          <w:szCs w:val="28"/>
          <w:lang w:val="ru-RU"/>
        </w:rPr>
        <w:t xml:space="preserve"> </w:t>
      </w:r>
      <w:proofErr w:type="spellStart"/>
      <w:r>
        <w:rPr>
          <w:color w:val="000000"/>
          <w:sz w:val="28"/>
          <w:szCs w:val="28"/>
          <w:lang w:val="ru-RU"/>
        </w:rPr>
        <w:t>медбикелер</w:t>
      </w:r>
      <w:proofErr w:type="spellEnd"/>
      <w:r>
        <w:rPr>
          <w:color w:val="000000"/>
          <w:sz w:val="28"/>
          <w:szCs w:val="28"/>
          <w:lang w:val="ru-RU"/>
        </w:rPr>
        <w:t xml:space="preserve"> мен </w:t>
      </w:r>
      <w:proofErr w:type="spellStart"/>
      <w:r>
        <w:rPr>
          <w:color w:val="000000"/>
          <w:sz w:val="28"/>
          <w:szCs w:val="28"/>
          <w:lang w:val="ru-RU"/>
        </w:rPr>
        <w:t>мейірбикелер</w:t>
      </w:r>
      <w:proofErr w:type="spellEnd"/>
      <w:r>
        <w:rPr>
          <w:color w:val="000000"/>
          <w:sz w:val="28"/>
          <w:szCs w:val="28"/>
          <w:lang w:val="ru-RU"/>
        </w:rPr>
        <w:t xml:space="preserve"> </w:t>
      </w:r>
      <w:proofErr w:type="spellStart"/>
      <w:r>
        <w:rPr>
          <w:color w:val="000000"/>
          <w:sz w:val="28"/>
          <w:szCs w:val="28"/>
          <w:lang w:val="ru-RU"/>
        </w:rPr>
        <w:t>тікелей</w:t>
      </w:r>
      <w:proofErr w:type="spellEnd"/>
      <w:r>
        <w:rPr>
          <w:color w:val="000000"/>
          <w:sz w:val="28"/>
          <w:szCs w:val="28"/>
          <w:lang w:val="ru-RU"/>
        </w:rPr>
        <w:t xml:space="preserve"> </w:t>
      </w:r>
      <w:proofErr w:type="spellStart"/>
      <w:r>
        <w:rPr>
          <w:color w:val="000000"/>
          <w:sz w:val="28"/>
          <w:szCs w:val="28"/>
          <w:lang w:val="ru-RU"/>
        </w:rPr>
        <w:t>жауапкершілігімен</w:t>
      </w:r>
      <w:proofErr w:type="spellEnd"/>
      <w:r>
        <w:rPr>
          <w:color w:val="000000"/>
          <w:sz w:val="28"/>
          <w:szCs w:val="28"/>
          <w:lang w:val="ru-RU"/>
        </w:rPr>
        <w:t xml:space="preserve"> </w:t>
      </w:r>
      <w:proofErr w:type="spellStart"/>
      <w:r>
        <w:rPr>
          <w:color w:val="000000"/>
          <w:sz w:val="28"/>
          <w:szCs w:val="28"/>
          <w:lang w:val="ru-RU"/>
        </w:rPr>
        <w:t>Қазақстан</w:t>
      </w:r>
      <w:proofErr w:type="spellEnd"/>
      <w:r>
        <w:rPr>
          <w:color w:val="000000"/>
          <w:sz w:val="28"/>
          <w:szCs w:val="28"/>
          <w:lang w:val="ru-RU"/>
        </w:rPr>
        <w:t xml:space="preserve"> </w:t>
      </w:r>
      <w:proofErr w:type="spellStart"/>
      <w:r>
        <w:rPr>
          <w:color w:val="000000"/>
          <w:sz w:val="28"/>
          <w:szCs w:val="28"/>
          <w:lang w:val="ru-RU"/>
        </w:rPr>
        <w:t>Республикасының</w:t>
      </w:r>
      <w:proofErr w:type="spellEnd"/>
      <w:r>
        <w:rPr>
          <w:color w:val="000000"/>
          <w:sz w:val="28"/>
          <w:szCs w:val="28"/>
          <w:lang w:val="ru-RU"/>
        </w:rPr>
        <w:t xml:space="preserve"> 2015 </w:t>
      </w:r>
      <w:proofErr w:type="spellStart"/>
      <w:r>
        <w:rPr>
          <w:color w:val="000000"/>
          <w:sz w:val="28"/>
          <w:szCs w:val="28"/>
          <w:lang w:val="ru-RU"/>
        </w:rPr>
        <w:t>жылғы</w:t>
      </w:r>
      <w:proofErr w:type="spellEnd"/>
      <w:r>
        <w:rPr>
          <w:color w:val="000000"/>
          <w:sz w:val="28"/>
          <w:szCs w:val="28"/>
          <w:lang w:val="ru-RU"/>
        </w:rPr>
        <w:t xml:space="preserve"> 18 </w:t>
      </w:r>
      <w:proofErr w:type="spellStart"/>
      <w:r>
        <w:rPr>
          <w:color w:val="000000"/>
          <w:sz w:val="28"/>
          <w:szCs w:val="28"/>
          <w:lang w:val="ru-RU"/>
        </w:rPr>
        <w:t>қарашасындағы</w:t>
      </w:r>
      <w:proofErr w:type="spellEnd"/>
      <w:r>
        <w:rPr>
          <w:color w:val="000000"/>
          <w:sz w:val="28"/>
          <w:szCs w:val="28"/>
          <w:lang w:val="ru-RU"/>
        </w:rPr>
        <w:t xml:space="preserve"> «</w:t>
      </w:r>
      <w:proofErr w:type="spellStart"/>
      <w:r>
        <w:rPr>
          <w:color w:val="000000"/>
          <w:sz w:val="28"/>
          <w:szCs w:val="28"/>
          <w:lang w:val="ru-RU"/>
        </w:rPr>
        <w:t>Сыбайлас</w:t>
      </w:r>
      <w:proofErr w:type="spellEnd"/>
      <w:r>
        <w:rPr>
          <w:color w:val="000000"/>
          <w:sz w:val="28"/>
          <w:szCs w:val="28"/>
          <w:lang w:val="ru-RU"/>
        </w:rPr>
        <w:t xml:space="preserve"> </w:t>
      </w:r>
      <w:proofErr w:type="spellStart"/>
      <w:r>
        <w:rPr>
          <w:color w:val="000000"/>
          <w:sz w:val="28"/>
          <w:szCs w:val="28"/>
          <w:lang w:val="ru-RU"/>
        </w:rPr>
        <w:t>жемқорлыққа</w:t>
      </w:r>
      <w:proofErr w:type="spellEnd"/>
      <w:r>
        <w:rPr>
          <w:color w:val="000000"/>
          <w:sz w:val="28"/>
          <w:szCs w:val="28"/>
          <w:lang w:val="ru-RU"/>
        </w:rPr>
        <w:t xml:space="preserve"> </w:t>
      </w:r>
      <w:proofErr w:type="spellStart"/>
      <w:r>
        <w:rPr>
          <w:color w:val="000000"/>
          <w:sz w:val="28"/>
          <w:szCs w:val="28"/>
          <w:lang w:val="ru-RU"/>
        </w:rPr>
        <w:t>қарсы</w:t>
      </w:r>
      <w:proofErr w:type="spellEnd"/>
      <w:r>
        <w:rPr>
          <w:color w:val="000000"/>
          <w:sz w:val="28"/>
          <w:szCs w:val="28"/>
          <w:lang w:val="ru-RU"/>
        </w:rPr>
        <w:t xml:space="preserve"> </w:t>
      </w:r>
      <w:proofErr w:type="spellStart"/>
      <w:r>
        <w:rPr>
          <w:color w:val="000000"/>
          <w:sz w:val="28"/>
          <w:szCs w:val="28"/>
          <w:lang w:val="ru-RU"/>
        </w:rPr>
        <w:t>іс-қимыл</w:t>
      </w:r>
      <w:proofErr w:type="spellEnd"/>
      <w:r>
        <w:rPr>
          <w:color w:val="000000"/>
          <w:sz w:val="28"/>
          <w:szCs w:val="28"/>
          <w:lang w:val="ru-RU"/>
        </w:rPr>
        <w:t xml:space="preserve"> </w:t>
      </w:r>
      <w:proofErr w:type="spellStart"/>
      <w:r>
        <w:rPr>
          <w:color w:val="000000"/>
          <w:sz w:val="28"/>
          <w:szCs w:val="28"/>
          <w:lang w:val="ru-RU"/>
        </w:rPr>
        <w:t>туралы</w:t>
      </w:r>
      <w:proofErr w:type="spellEnd"/>
      <w:r>
        <w:rPr>
          <w:color w:val="000000"/>
          <w:sz w:val="28"/>
          <w:szCs w:val="28"/>
          <w:lang w:val="ru-RU"/>
        </w:rPr>
        <w:t>» №410-</w:t>
      </w:r>
      <w:r>
        <w:rPr>
          <w:color w:val="000000"/>
          <w:sz w:val="28"/>
          <w:szCs w:val="28"/>
        </w:rPr>
        <w:t>V</w:t>
      </w:r>
      <w:r>
        <w:rPr>
          <w:color w:val="000000"/>
          <w:sz w:val="28"/>
          <w:szCs w:val="28"/>
          <w:lang w:val="ru-RU"/>
        </w:rPr>
        <w:t xml:space="preserve"> </w:t>
      </w:r>
      <w:r>
        <w:rPr>
          <w:color w:val="000000"/>
          <w:sz w:val="28"/>
          <w:szCs w:val="28"/>
          <w:lang w:val="kk-KZ"/>
        </w:rPr>
        <w:t xml:space="preserve">Заңын басшылыққа ала отырып, басқарып отырған мекеменің, жалпы жүйесінде өз құзіреті шегінде талаптарын орындап, онда көзделген тәртіптік шара қолдана </w:t>
      </w:r>
      <w:r>
        <w:rPr>
          <w:color w:val="000000"/>
          <w:sz w:val="28"/>
          <w:szCs w:val="28"/>
          <w:lang w:val="kk-KZ"/>
        </w:rPr>
        <w:lastRenderedPageBreak/>
        <w:t>отырып, сыбайлас жемқорлыққа қарсы күрес жүргізуге және сыбайлас жемқорлыққа қарсы комплеанс қызметіне көмектесуге міндетті.</w:t>
      </w:r>
    </w:p>
    <w:p w14:paraId="0C9417E9" w14:textId="77777777" w:rsidR="004562E8" w:rsidRDefault="004562E8" w:rsidP="004562E8">
      <w:pPr>
        <w:pStyle w:val="a6"/>
        <w:tabs>
          <w:tab w:val="left" w:pos="851"/>
        </w:tabs>
        <w:spacing w:after="0" w:line="240" w:lineRule="auto"/>
        <w:ind w:left="0" w:firstLine="709"/>
        <w:jc w:val="both"/>
        <w:rPr>
          <w:color w:val="000000"/>
          <w:sz w:val="28"/>
          <w:szCs w:val="28"/>
          <w:lang w:val="kk-KZ"/>
        </w:rPr>
      </w:pPr>
      <w:r>
        <w:rPr>
          <w:color w:val="000000"/>
          <w:sz w:val="28"/>
          <w:szCs w:val="28"/>
          <w:lang w:val="kk-KZ"/>
        </w:rPr>
        <w:t xml:space="preserve">ҚР қолданыстағы заңнамасының нормаларын, сондай-ақ қабылданған шектеулерді мүлтіксіз сақтау және бұзу фактілеріне жол бермеу туралы нұсқау беріледі, Сонымен бірге Сыбайлас жемқорлық құқық бұзушылықтар үшін жауапкершілік Қазақстан Республикасының Қылмыстық Кодексінде және Әкімшілік құқық бұзушылық туралы Кодексінде көзделгені туралы барлық медицина қызметкерлерімен таныстырылған. </w:t>
      </w:r>
    </w:p>
    <w:bookmarkEnd w:id="8"/>
    <w:p w14:paraId="2865F53A" w14:textId="77777777" w:rsidR="004562E8" w:rsidRDefault="004562E8" w:rsidP="004562E8">
      <w:pPr>
        <w:shd w:val="clear" w:color="auto" w:fill="FFFFFF"/>
        <w:spacing w:after="0" w:line="20" w:lineRule="atLeast"/>
        <w:ind w:firstLine="708"/>
        <w:jc w:val="both"/>
        <w:rPr>
          <w:color w:val="000000" w:themeColor="text1"/>
          <w:spacing w:val="-4"/>
          <w:sz w:val="28"/>
          <w:szCs w:val="28"/>
          <w:lang w:val="kk-KZ"/>
        </w:rPr>
      </w:pPr>
      <w:r>
        <w:rPr>
          <w:color w:val="000000"/>
          <w:sz w:val="28"/>
          <w:szCs w:val="28"/>
          <w:lang w:val="kk-KZ"/>
        </w:rPr>
        <w:t xml:space="preserve">Жиынға қатысушылар тарапынан қойылған сұрақтарға толық жауаптар берілді. </w:t>
      </w:r>
    </w:p>
    <w:p w14:paraId="6A7D72A8" w14:textId="77777777" w:rsidR="004562E8" w:rsidRDefault="004562E8" w:rsidP="004562E8">
      <w:pPr>
        <w:spacing w:after="0" w:line="240" w:lineRule="auto"/>
        <w:jc w:val="both"/>
        <w:rPr>
          <w:color w:val="000000"/>
          <w:sz w:val="28"/>
          <w:szCs w:val="28"/>
          <w:lang w:val="kk-KZ"/>
        </w:rPr>
      </w:pPr>
    </w:p>
    <w:p w14:paraId="69A486E6" w14:textId="77777777" w:rsidR="004562E8" w:rsidRDefault="004562E8" w:rsidP="004562E8">
      <w:pPr>
        <w:spacing w:after="0" w:line="240" w:lineRule="auto"/>
        <w:jc w:val="both"/>
        <w:rPr>
          <w:color w:val="000000"/>
          <w:sz w:val="28"/>
          <w:szCs w:val="28"/>
          <w:lang w:val="kk-KZ"/>
        </w:rPr>
      </w:pPr>
    </w:p>
    <w:p w14:paraId="67D806A9" w14:textId="77777777" w:rsidR="004562E8" w:rsidRDefault="004562E8" w:rsidP="004562E8">
      <w:pPr>
        <w:spacing w:after="0" w:line="240" w:lineRule="auto"/>
        <w:jc w:val="both"/>
        <w:rPr>
          <w:rFonts w:eastAsiaTheme="minorEastAsia"/>
          <w:b/>
          <w:sz w:val="28"/>
          <w:szCs w:val="28"/>
          <w:lang w:val="kk-KZ"/>
        </w:rPr>
      </w:pPr>
      <w:r>
        <w:rPr>
          <w:color w:val="000000"/>
          <w:sz w:val="28"/>
          <w:szCs w:val="28"/>
          <w:lang w:val="kk-KZ"/>
        </w:rPr>
        <w:t xml:space="preserve"> </w:t>
      </w:r>
      <w:r>
        <w:rPr>
          <w:sz w:val="28"/>
          <w:szCs w:val="28"/>
          <w:lang w:val="kk-KZ"/>
        </w:rPr>
        <w:t xml:space="preserve"> </w:t>
      </w:r>
      <w:r>
        <w:rPr>
          <w:b/>
          <w:sz w:val="28"/>
          <w:szCs w:val="28"/>
          <w:lang w:val="kk-KZ"/>
        </w:rPr>
        <w:t xml:space="preserve">            Жиналыс төрағасы                                                      М.Сейтханов</w:t>
      </w:r>
    </w:p>
    <w:p w14:paraId="65846AD1" w14:textId="77777777" w:rsidR="004562E8" w:rsidRDefault="004562E8" w:rsidP="004562E8">
      <w:pPr>
        <w:spacing w:after="0" w:line="240" w:lineRule="auto"/>
        <w:jc w:val="both"/>
        <w:rPr>
          <w:b/>
          <w:sz w:val="28"/>
          <w:szCs w:val="28"/>
          <w:lang w:val="kk-KZ"/>
        </w:rPr>
      </w:pPr>
    </w:p>
    <w:p w14:paraId="2402C392" w14:textId="05E21E65" w:rsidR="004562E8" w:rsidRDefault="004562E8" w:rsidP="004562E8">
      <w:pPr>
        <w:spacing w:after="0" w:line="240" w:lineRule="auto"/>
        <w:jc w:val="both"/>
        <w:rPr>
          <w:b/>
          <w:sz w:val="28"/>
          <w:szCs w:val="28"/>
          <w:lang w:val="kk-KZ"/>
        </w:rPr>
      </w:pPr>
    </w:p>
    <w:p w14:paraId="4EB4C648" w14:textId="08279DD6" w:rsidR="004562E8" w:rsidRDefault="004562E8" w:rsidP="004562E8">
      <w:pPr>
        <w:spacing w:after="0" w:line="240" w:lineRule="auto"/>
        <w:jc w:val="both"/>
        <w:rPr>
          <w:b/>
          <w:sz w:val="28"/>
          <w:szCs w:val="28"/>
          <w:lang w:val="kk-KZ"/>
        </w:rPr>
      </w:pPr>
    </w:p>
    <w:p w14:paraId="72DEE0DF" w14:textId="77777777" w:rsidR="004562E8" w:rsidRDefault="004562E8" w:rsidP="004562E8">
      <w:pPr>
        <w:spacing w:after="0" w:line="240" w:lineRule="auto"/>
        <w:jc w:val="both"/>
        <w:rPr>
          <w:b/>
          <w:sz w:val="28"/>
          <w:szCs w:val="28"/>
          <w:lang w:val="kk-KZ"/>
        </w:rPr>
      </w:pPr>
    </w:p>
    <w:p w14:paraId="1915843E" w14:textId="77777777" w:rsidR="004562E8" w:rsidRDefault="004562E8" w:rsidP="004562E8">
      <w:pPr>
        <w:spacing w:after="0" w:line="240" w:lineRule="auto"/>
        <w:jc w:val="both"/>
        <w:rPr>
          <w:b/>
          <w:sz w:val="28"/>
          <w:szCs w:val="28"/>
          <w:lang w:val="kk-KZ"/>
        </w:rPr>
      </w:pPr>
    </w:p>
    <w:p w14:paraId="697F0DF2" w14:textId="77777777" w:rsidR="004562E8" w:rsidRDefault="004562E8" w:rsidP="004562E8">
      <w:pPr>
        <w:spacing w:after="0" w:line="240" w:lineRule="auto"/>
        <w:jc w:val="both"/>
        <w:rPr>
          <w:i/>
          <w:sz w:val="28"/>
          <w:szCs w:val="28"/>
          <w:lang w:val="kk-KZ"/>
        </w:rPr>
      </w:pPr>
      <w:r>
        <w:rPr>
          <w:i/>
          <w:sz w:val="28"/>
          <w:szCs w:val="28"/>
          <w:lang w:val="kk-KZ"/>
        </w:rPr>
        <w:t xml:space="preserve">            Хатшы: М..Сулейменов ___________</w:t>
      </w:r>
    </w:p>
    <w:p w14:paraId="4A46EB6F" w14:textId="77777777" w:rsidR="004562E8" w:rsidRDefault="004562E8" w:rsidP="004562E8">
      <w:pPr>
        <w:spacing w:after="0" w:line="240" w:lineRule="auto"/>
        <w:jc w:val="both"/>
        <w:rPr>
          <w:i/>
          <w:sz w:val="28"/>
          <w:szCs w:val="28"/>
          <w:lang w:val="kk-KZ"/>
        </w:rPr>
      </w:pPr>
    </w:p>
    <w:p w14:paraId="1DC2D818" w14:textId="77777777" w:rsidR="004562E8" w:rsidRDefault="004562E8" w:rsidP="004562E8">
      <w:pPr>
        <w:spacing w:after="0" w:line="240" w:lineRule="auto"/>
        <w:jc w:val="both"/>
        <w:rPr>
          <w:i/>
          <w:sz w:val="28"/>
          <w:szCs w:val="28"/>
          <w:lang w:val="kk-KZ"/>
        </w:rPr>
      </w:pPr>
    </w:p>
    <w:p w14:paraId="56E8D13B" w14:textId="77777777" w:rsidR="004562E8" w:rsidRDefault="004562E8" w:rsidP="004562E8">
      <w:pPr>
        <w:spacing w:after="0" w:line="240" w:lineRule="auto"/>
        <w:jc w:val="both"/>
        <w:rPr>
          <w:i/>
          <w:sz w:val="28"/>
          <w:szCs w:val="28"/>
          <w:lang w:val="kk-KZ"/>
        </w:rPr>
      </w:pPr>
    </w:p>
    <w:p w14:paraId="714539E2" w14:textId="77777777" w:rsidR="006A387E" w:rsidRPr="004562E8" w:rsidRDefault="006A387E" w:rsidP="004562E8">
      <w:pPr>
        <w:rPr>
          <w:lang w:val="kk-KZ"/>
        </w:rPr>
      </w:pPr>
    </w:p>
    <w:sectPr w:rsidR="006A387E" w:rsidRPr="004562E8" w:rsidSect="004562E8">
      <w:headerReference w:type="default" r:id="rId7"/>
      <w:pgSz w:w="11907" w:h="16839" w:code="9"/>
      <w:pgMar w:top="851" w:right="567" w:bottom="1418" w:left="1418"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738A83" w14:textId="77777777" w:rsidR="007E24DC" w:rsidRDefault="007E24DC">
      <w:pPr>
        <w:spacing w:after="0" w:line="240" w:lineRule="auto"/>
      </w:pPr>
      <w:r>
        <w:separator/>
      </w:r>
    </w:p>
  </w:endnote>
  <w:endnote w:type="continuationSeparator" w:id="0">
    <w:p w14:paraId="5F4CF315" w14:textId="77777777" w:rsidR="007E24DC" w:rsidRDefault="007E24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61FB4D" w14:textId="77777777" w:rsidR="007E24DC" w:rsidRDefault="007E24DC">
      <w:pPr>
        <w:spacing w:after="0" w:line="240" w:lineRule="auto"/>
      </w:pPr>
      <w:r>
        <w:separator/>
      </w:r>
    </w:p>
  </w:footnote>
  <w:footnote w:type="continuationSeparator" w:id="0">
    <w:p w14:paraId="393F3B06" w14:textId="77777777" w:rsidR="007E24DC" w:rsidRDefault="007E24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14820500"/>
      <w:docPartObj>
        <w:docPartGallery w:val="Page Numbers (Top of Page)"/>
        <w:docPartUnique/>
      </w:docPartObj>
    </w:sdtPr>
    <w:sdtEndPr/>
    <w:sdtContent>
      <w:p w14:paraId="07AA034C" w14:textId="77777777" w:rsidR="001D32A9" w:rsidRDefault="001470A3">
        <w:pPr>
          <w:pStyle w:val="a3"/>
          <w:jc w:val="center"/>
        </w:pPr>
        <w:r>
          <w:fldChar w:fldCharType="begin"/>
        </w:r>
        <w:r>
          <w:instrText>PAGE   \* MERGEFORMAT</w:instrText>
        </w:r>
        <w:r>
          <w:fldChar w:fldCharType="separate"/>
        </w:r>
        <w:r w:rsidRPr="001C7786">
          <w:rPr>
            <w:noProof/>
            <w:lang w:val="ru-RU"/>
          </w:rPr>
          <w:t>2</w:t>
        </w:r>
        <w:r>
          <w:fldChar w:fldCharType="end"/>
        </w:r>
      </w:p>
    </w:sdtContent>
  </w:sdt>
  <w:p w14:paraId="204D344E" w14:textId="77777777" w:rsidR="001D32A9" w:rsidRDefault="007E24D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E74E32"/>
    <w:multiLevelType w:val="hybridMultilevel"/>
    <w:tmpl w:val="E640A436"/>
    <w:lvl w:ilvl="0" w:tplc="A5ECC880">
      <w:start w:val="1"/>
      <w:numFmt w:val="decimal"/>
      <w:lvlText w:val="%1)"/>
      <w:lvlJc w:val="left"/>
      <w:pPr>
        <w:ind w:left="720" w:hanging="360"/>
      </w:pPr>
      <w:rPr>
        <w:rFonts w:hint="default"/>
      </w:rPr>
    </w:lvl>
    <w:lvl w:ilvl="1" w:tplc="A5ECC880">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D004080"/>
    <w:multiLevelType w:val="hybridMultilevel"/>
    <w:tmpl w:val="8E0ABD4A"/>
    <w:lvl w:ilvl="0" w:tplc="C6DC9FA8">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 w15:restartNumberingAfterBreak="0">
    <w:nsid w:val="20E05B84"/>
    <w:multiLevelType w:val="hybridMultilevel"/>
    <w:tmpl w:val="48DEC4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8046053"/>
    <w:multiLevelType w:val="hybridMultilevel"/>
    <w:tmpl w:val="77BE4E8A"/>
    <w:lvl w:ilvl="0" w:tplc="6AB2D008">
      <w:start w:val="1"/>
      <w:numFmt w:val="decimal"/>
      <w:lvlText w:val="%1."/>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8C0007F"/>
    <w:multiLevelType w:val="hybridMultilevel"/>
    <w:tmpl w:val="739C83A0"/>
    <w:lvl w:ilvl="0" w:tplc="5F803FB4">
      <w:start w:val="1"/>
      <w:numFmt w:val="decimal"/>
      <w:lvlText w:val="%1."/>
      <w:lvlJc w:val="left"/>
      <w:pPr>
        <w:ind w:left="4472" w:hanging="360"/>
      </w:pPr>
      <w:rPr>
        <w:rFonts w:ascii="Times New Roman" w:hAnsi="Times New Roman" w:cs="Times New Roman" w:hint="default"/>
      </w:rPr>
    </w:lvl>
    <w:lvl w:ilvl="1" w:tplc="96E0AAAE">
      <w:start w:val="1"/>
      <w:numFmt w:val="decimal"/>
      <w:lvlText w:val="%2)"/>
      <w:lvlJc w:val="left"/>
      <w:pPr>
        <w:ind w:left="1864" w:hanging="435"/>
      </w:pPr>
      <w:rPr>
        <w:rFonts w:ascii="Times New Roman" w:hAnsi="Times New Roman" w:cs="Times New Roman" w:hint="default"/>
      </w:rPr>
    </w:lvl>
    <w:lvl w:ilvl="2" w:tplc="BB3C6AC4">
      <w:start w:val="77"/>
      <w:numFmt w:val="decimal"/>
      <w:lvlText w:val="%3"/>
      <w:lvlJc w:val="left"/>
      <w:pPr>
        <w:ind w:left="2689" w:hanging="360"/>
      </w:pPr>
      <w:rPr>
        <w:rFonts w:hint="default"/>
      </w:r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CAE1842"/>
    <w:multiLevelType w:val="hybridMultilevel"/>
    <w:tmpl w:val="BE9261CC"/>
    <w:lvl w:ilvl="0" w:tplc="806408D8">
      <w:start w:val="1"/>
      <w:numFmt w:val="decimal"/>
      <w:lvlText w:val="%1)"/>
      <w:lvlJc w:val="left"/>
      <w:pPr>
        <w:ind w:left="1211" w:hanging="360"/>
      </w:pPr>
      <w:rPr>
        <w:rFonts w:ascii="Times New Roman" w:hAnsi="Times New Roman" w:cs="Times New Roman"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40AE1049"/>
    <w:multiLevelType w:val="hybridMultilevel"/>
    <w:tmpl w:val="33E08B84"/>
    <w:lvl w:ilvl="0" w:tplc="96E0AAAE">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48EC44AF"/>
    <w:multiLevelType w:val="hybridMultilevel"/>
    <w:tmpl w:val="489E5794"/>
    <w:lvl w:ilvl="0" w:tplc="A5ECC880">
      <w:start w:val="1"/>
      <w:numFmt w:val="decimal"/>
      <w:lvlText w:val="%1)"/>
      <w:lvlJc w:val="left"/>
      <w:pPr>
        <w:ind w:left="1219" w:hanging="5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BC17EF6"/>
    <w:multiLevelType w:val="hybridMultilevel"/>
    <w:tmpl w:val="FE30FE2A"/>
    <w:lvl w:ilvl="0" w:tplc="730AD59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5EB050E9"/>
    <w:multiLevelType w:val="hybridMultilevel"/>
    <w:tmpl w:val="E702E9AE"/>
    <w:lvl w:ilvl="0" w:tplc="48AA3152">
      <w:start w:val="1"/>
      <w:numFmt w:val="decimal"/>
      <w:lvlText w:val="%1)"/>
      <w:lvlJc w:val="left"/>
      <w:pPr>
        <w:ind w:left="1429" w:hanging="360"/>
      </w:pPr>
      <w:rPr>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621B6E6F"/>
    <w:multiLevelType w:val="hybridMultilevel"/>
    <w:tmpl w:val="D6063560"/>
    <w:lvl w:ilvl="0" w:tplc="BC9AD23C">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1" w15:restartNumberingAfterBreak="0">
    <w:nsid w:val="642A6A45"/>
    <w:multiLevelType w:val="hybridMultilevel"/>
    <w:tmpl w:val="3446D476"/>
    <w:lvl w:ilvl="0" w:tplc="A26A5FA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4"/>
  </w:num>
  <w:num w:numId="2">
    <w:abstractNumId w:val="11"/>
  </w:num>
  <w:num w:numId="3">
    <w:abstractNumId w:val="5"/>
  </w:num>
  <w:num w:numId="4">
    <w:abstractNumId w:val="2"/>
  </w:num>
  <w:num w:numId="5">
    <w:abstractNumId w:val="9"/>
  </w:num>
  <w:num w:numId="6">
    <w:abstractNumId w:val="8"/>
  </w:num>
  <w:num w:numId="7">
    <w:abstractNumId w:val="7"/>
  </w:num>
  <w:num w:numId="8">
    <w:abstractNumId w:val="6"/>
  </w:num>
  <w:num w:numId="9">
    <w:abstractNumId w:val="3"/>
  </w:num>
  <w:num w:numId="10">
    <w:abstractNumId w:val="0"/>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7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22B"/>
    <w:rsid w:val="001470A3"/>
    <w:rsid w:val="004562E8"/>
    <w:rsid w:val="006A387E"/>
    <w:rsid w:val="007E24DC"/>
    <w:rsid w:val="00CA02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B6C01"/>
  <w15:chartTrackingRefBased/>
  <w15:docId w15:val="{714BF3BD-DBD0-4460-8B86-EF912AECC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70A3"/>
    <w:pPr>
      <w:spacing w:after="200" w:line="276" w:lineRule="auto"/>
    </w:pPr>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470A3"/>
    <w:pPr>
      <w:tabs>
        <w:tab w:val="center" w:pos="4680"/>
        <w:tab w:val="right" w:pos="9360"/>
      </w:tabs>
    </w:pPr>
  </w:style>
  <w:style w:type="character" w:customStyle="1" w:styleId="a4">
    <w:name w:val="Верхний колонтитул Знак"/>
    <w:basedOn w:val="a0"/>
    <w:link w:val="a3"/>
    <w:uiPriority w:val="99"/>
    <w:rsid w:val="001470A3"/>
    <w:rPr>
      <w:rFonts w:ascii="Times New Roman" w:eastAsia="Times New Roman" w:hAnsi="Times New Roman" w:cs="Times New Roman"/>
      <w:lang w:val="en-US"/>
    </w:rPr>
  </w:style>
  <w:style w:type="paragraph" w:styleId="a5">
    <w:name w:val="List Paragraph"/>
    <w:basedOn w:val="a"/>
    <w:uiPriority w:val="34"/>
    <w:qFormat/>
    <w:rsid w:val="001470A3"/>
    <w:pPr>
      <w:ind w:left="720"/>
      <w:contextualSpacing/>
    </w:pPr>
    <w:rPr>
      <w:rFonts w:ascii="Calibri" w:hAnsi="Calibri"/>
      <w:lang w:val="ru-RU" w:eastAsia="ru-RU"/>
    </w:rPr>
  </w:style>
  <w:style w:type="paragraph" w:styleId="a6">
    <w:name w:val="Body Text Indent"/>
    <w:basedOn w:val="a"/>
    <w:link w:val="a7"/>
    <w:uiPriority w:val="99"/>
    <w:semiHidden/>
    <w:unhideWhenUsed/>
    <w:rsid w:val="001470A3"/>
    <w:pPr>
      <w:spacing w:after="120"/>
      <w:ind w:left="283"/>
    </w:pPr>
  </w:style>
  <w:style w:type="character" w:customStyle="1" w:styleId="a7">
    <w:name w:val="Основной текст с отступом Знак"/>
    <w:basedOn w:val="a0"/>
    <w:link w:val="a6"/>
    <w:uiPriority w:val="99"/>
    <w:semiHidden/>
    <w:rsid w:val="001470A3"/>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566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3841</Words>
  <Characters>21899</Characters>
  <Application>Microsoft Office Word</Application>
  <DocSecurity>0</DocSecurity>
  <Lines>182</Lines>
  <Paragraphs>51</Paragraphs>
  <ScaleCrop>false</ScaleCrop>
  <Company/>
  <LinksUpToDate>false</LinksUpToDate>
  <CharactersWithSpaces>25689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2024-08-19T09:59:00Z</cp:lastPrinted>
  <dcterms:created xsi:type="dcterms:W3CDTF">2024-08-19T09:51:00Z</dcterms:created>
  <dcterms:modified xsi:type="dcterms:W3CDTF">2024-08-19T10:01:00Z</dcterms:modified>
</cp:coreProperties>
</file>