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E" w:rsidRPr="00CE3C3D" w:rsidRDefault="0085664E" w:rsidP="0085664E">
      <w:pPr>
        <w:jc w:val="both"/>
        <w:rPr>
          <w:sz w:val="28"/>
          <w:szCs w:val="28"/>
        </w:rPr>
      </w:pPr>
    </w:p>
    <w:p w:rsidR="000F0BFF" w:rsidRPr="00850B61" w:rsidRDefault="000F0BFF" w:rsidP="0066733E">
      <w:pPr>
        <w:ind w:left="5387"/>
        <w:rPr>
          <w:sz w:val="20"/>
          <w:szCs w:val="20"/>
        </w:rPr>
      </w:pPr>
      <w:r w:rsidRPr="006F607C">
        <w:rPr>
          <w:b/>
          <w:sz w:val="20"/>
          <w:szCs w:val="20"/>
        </w:rPr>
        <w:t>Утвержден</w:t>
      </w:r>
      <w:r>
        <w:rPr>
          <w:b/>
          <w:sz w:val="20"/>
          <w:szCs w:val="20"/>
        </w:rPr>
        <w:t>о</w:t>
      </w:r>
    </w:p>
    <w:p w:rsidR="00157164" w:rsidRDefault="000F0BFF" w:rsidP="0066733E">
      <w:pPr>
        <w:ind w:left="5387"/>
        <w:rPr>
          <w:sz w:val="20"/>
          <w:szCs w:val="20"/>
        </w:rPr>
      </w:pPr>
      <w:r w:rsidRPr="006F607C">
        <w:rPr>
          <w:sz w:val="20"/>
          <w:szCs w:val="20"/>
        </w:rPr>
        <w:t>решением Наблюдательного совета</w:t>
      </w:r>
    </w:p>
    <w:p w:rsidR="000F0BFF" w:rsidRPr="006F607C" w:rsidRDefault="000F0BFF" w:rsidP="0066733E">
      <w:pPr>
        <w:ind w:left="5387"/>
        <w:rPr>
          <w:sz w:val="20"/>
          <w:szCs w:val="20"/>
        </w:rPr>
      </w:pPr>
      <w:r w:rsidRPr="006F607C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6F607C">
        <w:rPr>
          <w:sz w:val="20"/>
          <w:szCs w:val="20"/>
        </w:rPr>
        <w:t>П на ПХВ «</w:t>
      </w:r>
      <w:r w:rsidR="00667765">
        <w:rPr>
          <w:sz w:val="20"/>
          <w:szCs w:val="20"/>
        </w:rPr>
        <w:t>Городская больница № 3</w:t>
      </w:r>
      <w:r w:rsidRPr="006F607C">
        <w:rPr>
          <w:sz w:val="20"/>
          <w:szCs w:val="20"/>
        </w:rPr>
        <w:t>»</w:t>
      </w:r>
      <w:r>
        <w:rPr>
          <w:sz w:val="20"/>
          <w:szCs w:val="20"/>
        </w:rPr>
        <w:t xml:space="preserve"> управления здравоохранения города Шымкент</w:t>
      </w:r>
    </w:p>
    <w:p w:rsidR="000F0BFF" w:rsidRPr="006F607C" w:rsidRDefault="000F0BFF" w:rsidP="0066733E">
      <w:pPr>
        <w:ind w:left="5387"/>
        <w:rPr>
          <w:sz w:val="16"/>
          <w:szCs w:val="16"/>
        </w:rPr>
      </w:pPr>
    </w:p>
    <w:p w:rsidR="000F0BFF" w:rsidRPr="00850B61" w:rsidRDefault="000F0BFF" w:rsidP="0066733E">
      <w:pPr>
        <w:ind w:left="5387"/>
        <w:rPr>
          <w:spacing w:val="-2"/>
          <w:sz w:val="20"/>
          <w:szCs w:val="20"/>
        </w:rPr>
      </w:pPr>
      <w:r w:rsidRPr="006F607C">
        <w:rPr>
          <w:b/>
          <w:sz w:val="20"/>
          <w:szCs w:val="20"/>
        </w:rPr>
        <w:t>Приложение</w:t>
      </w:r>
      <w:r w:rsidR="00AE0119">
        <w:rPr>
          <w:b/>
          <w:sz w:val="20"/>
          <w:szCs w:val="20"/>
        </w:rPr>
        <w:t xml:space="preserve"> </w:t>
      </w:r>
      <w:r w:rsidRPr="006F607C">
        <w:rPr>
          <w:b/>
          <w:sz w:val="20"/>
          <w:szCs w:val="20"/>
        </w:rPr>
        <w:t>№</w:t>
      </w:r>
      <w:r w:rsidRPr="006F607C">
        <w:rPr>
          <w:b/>
          <w:spacing w:val="-2"/>
          <w:sz w:val="20"/>
          <w:szCs w:val="20"/>
        </w:rPr>
        <w:t xml:space="preserve"> </w:t>
      </w:r>
      <w:r w:rsidR="002A531E">
        <w:rPr>
          <w:b/>
          <w:spacing w:val="-2"/>
          <w:sz w:val="20"/>
          <w:szCs w:val="20"/>
        </w:rPr>
        <w:t>1</w:t>
      </w:r>
    </w:p>
    <w:p w:rsidR="00CA0D2D" w:rsidRDefault="000F0BFF" w:rsidP="0066733E">
      <w:pPr>
        <w:ind w:left="5387"/>
        <w:rPr>
          <w:sz w:val="20"/>
          <w:szCs w:val="20"/>
        </w:rPr>
      </w:pPr>
      <w:r w:rsidRPr="006F607C">
        <w:rPr>
          <w:spacing w:val="-2"/>
          <w:sz w:val="20"/>
          <w:szCs w:val="20"/>
        </w:rPr>
        <w:t>к протоколу очного заседания Наблюдательного совета</w:t>
      </w:r>
      <w:r w:rsidR="00AE0119">
        <w:rPr>
          <w:spacing w:val="-2"/>
          <w:sz w:val="20"/>
          <w:szCs w:val="20"/>
        </w:rPr>
        <w:t xml:space="preserve"> </w:t>
      </w:r>
      <w:r w:rsidRPr="006F607C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6F607C">
        <w:rPr>
          <w:sz w:val="20"/>
          <w:szCs w:val="20"/>
        </w:rPr>
        <w:t>П на ПХВ «</w:t>
      </w:r>
      <w:r w:rsidR="00667765">
        <w:rPr>
          <w:sz w:val="20"/>
          <w:szCs w:val="20"/>
        </w:rPr>
        <w:t>Городская больница № 3</w:t>
      </w:r>
      <w:r w:rsidRPr="006F607C">
        <w:rPr>
          <w:sz w:val="20"/>
          <w:szCs w:val="20"/>
        </w:rPr>
        <w:t>»</w:t>
      </w:r>
      <w:r>
        <w:rPr>
          <w:sz w:val="20"/>
          <w:szCs w:val="20"/>
        </w:rPr>
        <w:t xml:space="preserve"> управления здравоохранения города Шымкент</w:t>
      </w:r>
    </w:p>
    <w:p w:rsidR="000F0BFF" w:rsidRPr="00DA4C5E" w:rsidRDefault="000F0BFF" w:rsidP="0066733E">
      <w:pPr>
        <w:ind w:left="5387"/>
        <w:rPr>
          <w:sz w:val="20"/>
          <w:szCs w:val="20"/>
        </w:rPr>
      </w:pPr>
      <w:r w:rsidRPr="006F607C">
        <w:rPr>
          <w:spacing w:val="-2"/>
          <w:sz w:val="20"/>
          <w:szCs w:val="20"/>
        </w:rPr>
        <w:t>от «</w:t>
      </w:r>
      <w:r w:rsidR="002A531E">
        <w:rPr>
          <w:spacing w:val="-2"/>
          <w:sz w:val="20"/>
          <w:szCs w:val="20"/>
        </w:rPr>
        <w:t>31</w:t>
      </w:r>
      <w:r w:rsidRPr="006F607C">
        <w:rPr>
          <w:spacing w:val="-2"/>
          <w:sz w:val="20"/>
          <w:szCs w:val="20"/>
        </w:rPr>
        <w:t>»</w:t>
      </w:r>
      <w:r w:rsidR="002A531E">
        <w:rPr>
          <w:spacing w:val="-2"/>
          <w:sz w:val="20"/>
          <w:szCs w:val="20"/>
        </w:rPr>
        <w:t xml:space="preserve">декабря </w:t>
      </w:r>
      <w:r w:rsidRPr="006F607C">
        <w:rPr>
          <w:spacing w:val="-2"/>
          <w:sz w:val="20"/>
          <w:szCs w:val="20"/>
        </w:rPr>
        <w:t xml:space="preserve"> 201</w:t>
      </w:r>
      <w:r>
        <w:rPr>
          <w:spacing w:val="-2"/>
          <w:sz w:val="20"/>
          <w:szCs w:val="20"/>
        </w:rPr>
        <w:t>9</w:t>
      </w:r>
      <w:r w:rsidRPr="006F607C">
        <w:rPr>
          <w:spacing w:val="-2"/>
          <w:sz w:val="20"/>
          <w:szCs w:val="20"/>
        </w:rPr>
        <w:t xml:space="preserve"> года №</w:t>
      </w:r>
      <w:r w:rsidR="002A531E">
        <w:rPr>
          <w:spacing w:val="-2"/>
          <w:sz w:val="20"/>
          <w:szCs w:val="20"/>
        </w:rPr>
        <w:t>02/19</w:t>
      </w: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157164" w:rsidRPr="00157164" w:rsidRDefault="00157164" w:rsidP="00B11685">
      <w:pPr>
        <w:jc w:val="center"/>
        <w:rPr>
          <w:sz w:val="28"/>
          <w:szCs w:val="28"/>
        </w:rPr>
      </w:pPr>
      <w:r w:rsidRPr="00B11685">
        <w:rPr>
          <w:b/>
          <w:sz w:val="28"/>
          <w:szCs w:val="28"/>
        </w:rPr>
        <w:t>ПОЛОЖЕНИЕ</w:t>
      </w:r>
    </w:p>
    <w:p w:rsidR="0066733E" w:rsidRPr="0066733E" w:rsidRDefault="00B11685" w:rsidP="00B11685">
      <w:pPr>
        <w:jc w:val="center"/>
        <w:rPr>
          <w:sz w:val="28"/>
          <w:szCs w:val="28"/>
        </w:rPr>
      </w:pPr>
      <w:r w:rsidRPr="00B11685">
        <w:rPr>
          <w:b/>
          <w:sz w:val="28"/>
          <w:szCs w:val="28"/>
        </w:rPr>
        <w:t xml:space="preserve">о </w:t>
      </w:r>
      <w:r w:rsidR="0085664E" w:rsidRPr="00B11685">
        <w:rPr>
          <w:b/>
          <w:sz w:val="28"/>
          <w:szCs w:val="28"/>
        </w:rPr>
        <w:t xml:space="preserve">секретаре </w:t>
      </w:r>
      <w:r w:rsidR="00B20455">
        <w:rPr>
          <w:b/>
          <w:sz w:val="28"/>
          <w:szCs w:val="28"/>
        </w:rPr>
        <w:t>Наблюдательного</w:t>
      </w:r>
      <w:r w:rsidR="00FD06CF">
        <w:rPr>
          <w:b/>
          <w:sz w:val="28"/>
          <w:szCs w:val="28"/>
        </w:rPr>
        <w:t xml:space="preserve"> </w:t>
      </w:r>
      <w:r w:rsidR="0085664E" w:rsidRPr="00B11685">
        <w:rPr>
          <w:b/>
          <w:sz w:val="28"/>
          <w:szCs w:val="28"/>
        </w:rPr>
        <w:t>совета</w:t>
      </w:r>
      <w:r w:rsidR="00FD06CF">
        <w:rPr>
          <w:b/>
          <w:sz w:val="28"/>
          <w:szCs w:val="28"/>
        </w:rPr>
        <w:t xml:space="preserve"> </w:t>
      </w:r>
      <w:r w:rsidRPr="00B11685">
        <w:rPr>
          <w:b/>
          <w:sz w:val="28"/>
          <w:szCs w:val="28"/>
        </w:rPr>
        <w:t>г</w:t>
      </w:r>
      <w:r w:rsidR="0085664E" w:rsidRPr="00B11685">
        <w:rPr>
          <w:b/>
          <w:sz w:val="28"/>
          <w:szCs w:val="28"/>
        </w:rPr>
        <w:t>осударственного</w:t>
      </w:r>
    </w:p>
    <w:p w:rsidR="0066733E" w:rsidRPr="0066733E" w:rsidRDefault="00B11685" w:rsidP="00B116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коммунального</w:t>
      </w:r>
      <w:r w:rsidR="0085664E" w:rsidRPr="00B11685">
        <w:rPr>
          <w:b/>
          <w:sz w:val="28"/>
          <w:szCs w:val="28"/>
        </w:rPr>
        <w:t xml:space="preserve"> предприятия</w:t>
      </w:r>
      <w:r w:rsidR="00FD06CF">
        <w:rPr>
          <w:b/>
          <w:sz w:val="28"/>
          <w:szCs w:val="28"/>
        </w:rPr>
        <w:t xml:space="preserve"> </w:t>
      </w:r>
      <w:r w:rsidR="0085664E" w:rsidRPr="00B11685">
        <w:rPr>
          <w:b/>
          <w:sz w:val="28"/>
          <w:szCs w:val="28"/>
        </w:rPr>
        <w:t>на праве хозяйственного ведения</w:t>
      </w:r>
    </w:p>
    <w:p w:rsidR="0066733E" w:rsidRPr="0066733E" w:rsidRDefault="000F0BFF" w:rsidP="00B11685">
      <w:pPr>
        <w:jc w:val="center"/>
        <w:rPr>
          <w:sz w:val="28"/>
          <w:szCs w:val="28"/>
        </w:rPr>
      </w:pPr>
      <w:r w:rsidRPr="000F0BFF">
        <w:rPr>
          <w:b/>
          <w:sz w:val="28"/>
          <w:szCs w:val="28"/>
        </w:rPr>
        <w:t>«</w:t>
      </w:r>
      <w:r w:rsidR="00667765">
        <w:rPr>
          <w:b/>
          <w:sz w:val="28"/>
          <w:szCs w:val="28"/>
        </w:rPr>
        <w:t>Городская больница № 3</w:t>
      </w:r>
      <w:r w:rsidRPr="000F0BFF">
        <w:rPr>
          <w:b/>
          <w:sz w:val="28"/>
          <w:szCs w:val="28"/>
        </w:rPr>
        <w:t>»управления здравоохранения</w:t>
      </w:r>
    </w:p>
    <w:p w:rsidR="00B11685" w:rsidRPr="00B20455" w:rsidRDefault="000F0BFF" w:rsidP="00B11685">
      <w:pPr>
        <w:jc w:val="center"/>
        <w:rPr>
          <w:sz w:val="28"/>
          <w:szCs w:val="28"/>
        </w:rPr>
      </w:pPr>
      <w:r w:rsidRPr="000F0BFF">
        <w:rPr>
          <w:b/>
          <w:sz w:val="28"/>
          <w:szCs w:val="28"/>
        </w:rPr>
        <w:t>города Шымкент</w:t>
      </w:r>
    </w:p>
    <w:p w:rsidR="00E756D9" w:rsidRDefault="00E756D9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3C52B5" w:rsidRDefault="003C52B5" w:rsidP="00B11685">
      <w:pPr>
        <w:jc w:val="center"/>
        <w:rPr>
          <w:b/>
          <w:sz w:val="28"/>
          <w:szCs w:val="28"/>
        </w:rPr>
      </w:pPr>
    </w:p>
    <w:p w:rsidR="00E756D9" w:rsidRDefault="0085664E" w:rsidP="00B11685">
      <w:pPr>
        <w:jc w:val="center"/>
        <w:rPr>
          <w:b/>
          <w:sz w:val="28"/>
          <w:szCs w:val="28"/>
        </w:rPr>
      </w:pPr>
      <w:r w:rsidRPr="00B11685">
        <w:rPr>
          <w:b/>
          <w:sz w:val="28"/>
          <w:szCs w:val="28"/>
        </w:rPr>
        <w:t>г</w:t>
      </w:r>
      <w:r w:rsidR="0066733E">
        <w:rPr>
          <w:b/>
          <w:sz w:val="28"/>
          <w:szCs w:val="28"/>
        </w:rPr>
        <w:t>ород</w:t>
      </w:r>
      <w:r w:rsidR="00E756D9">
        <w:rPr>
          <w:b/>
          <w:sz w:val="28"/>
          <w:szCs w:val="28"/>
        </w:rPr>
        <w:t xml:space="preserve"> </w:t>
      </w:r>
      <w:r w:rsidR="000F0BFF">
        <w:rPr>
          <w:b/>
          <w:sz w:val="28"/>
          <w:szCs w:val="28"/>
        </w:rPr>
        <w:t>Шымкент</w:t>
      </w:r>
      <w:r w:rsidRPr="00B11685">
        <w:rPr>
          <w:b/>
          <w:sz w:val="28"/>
          <w:szCs w:val="28"/>
        </w:rPr>
        <w:t>, 201</w:t>
      </w:r>
      <w:r w:rsidR="00B11685" w:rsidRPr="00B11685">
        <w:rPr>
          <w:b/>
          <w:sz w:val="28"/>
          <w:szCs w:val="28"/>
        </w:rPr>
        <w:t>9</w:t>
      </w:r>
      <w:r w:rsidRPr="00B11685">
        <w:rPr>
          <w:b/>
          <w:sz w:val="28"/>
          <w:szCs w:val="28"/>
        </w:rPr>
        <w:t>год</w:t>
      </w:r>
    </w:p>
    <w:p w:rsidR="00B11685" w:rsidRPr="00B11685" w:rsidRDefault="00B11685" w:rsidP="00B11685">
      <w:pPr>
        <w:jc w:val="center"/>
        <w:rPr>
          <w:bCs/>
          <w:sz w:val="28"/>
          <w:szCs w:val="28"/>
        </w:rPr>
      </w:pPr>
    </w:p>
    <w:p w:rsidR="003C52B5" w:rsidRDefault="003C52B5" w:rsidP="00B11685">
      <w:pPr>
        <w:tabs>
          <w:tab w:val="left" w:pos="3904"/>
        </w:tabs>
        <w:ind w:left="3622"/>
        <w:rPr>
          <w:b/>
          <w:sz w:val="28"/>
          <w:szCs w:val="28"/>
        </w:rPr>
      </w:pPr>
    </w:p>
    <w:p w:rsidR="003C52B5" w:rsidRDefault="003C52B5" w:rsidP="003C52B5">
      <w:pPr>
        <w:pStyle w:val="a4"/>
        <w:tabs>
          <w:tab w:val="left" w:pos="3904"/>
        </w:tabs>
        <w:ind w:firstLine="0"/>
        <w:rPr>
          <w:b/>
          <w:sz w:val="28"/>
          <w:szCs w:val="28"/>
        </w:rPr>
      </w:pPr>
    </w:p>
    <w:p w:rsidR="005D0F32" w:rsidRPr="003C52B5" w:rsidRDefault="003C52B5" w:rsidP="003C52B5">
      <w:pPr>
        <w:pStyle w:val="a4"/>
        <w:tabs>
          <w:tab w:val="left" w:pos="3904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664E" w:rsidRPr="003C52B5">
        <w:rPr>
          <w:b/>
          <w:sz w:val="28"/>
          <w:szCs w:val="28"/>
        </w:rPr>
        <w:t>Общие</w:t>
      </w:r>
      <w:r w:rsidR="00FD06CF" w:rsidRPr="003C52B5">
        <w:rPr>
          <w:b/>
          <w:sz w:val="28"/>
          <w:szCs w:val="28"/>
        </w:rPr>
        <w:t xml:space="preserve"> </w:t>
      </w:r>
      <w:r w:rsidR="0085664E" w:rsidRPr="003C52B5">
        <w:rPr>
          <w:b/>
          <w:sz w:val="28"/>
          <w:szCs w:val="28"/>
        </w:rPr>
        <w:t>положения</w:t>
      </w:r>
    </w:p>
    <w:p w:rsidR="003C52B5" w:rsidRDefault="003C52B5" w:rsidP="003C52B5">
      <w:pPr>
        <w:pStyle w:val="a4"/>
        <w:tabs>
          <w:tab w:val="left" w:pos="3904"/>
        </w:tabs>
        <w:ind w:firstLine="0"/>
        <w:rPr>
          <w:sz w:val="28"/>
          <w:szCs w:val="28"/>
        </w:rPr>
      </w:pPr>
    </w:p>
    <w:p w:rsidR="003C52B5" w:rsidRDefault="003C52B5" w:rsidP="003C52B5">
      <w:pPr>
        <w:pStyle w:val="a4"/>
        <w:tabs>
          <w:tab w:val="left" w:pos="3904"/>
        </w:tabs>
        <w:ind w:firstLine="0"/>
        <w:rPr>
          <w:sz w:val="28"/>
          <w:szCs w:val="28"/>
        </w:rPr>
      </w:pPr>
    </w:p>
    <w:p w:rsidR="003C52B5" w:rsidRPr="003C52B5" w:rsidRDefault="003C52B5" w:rsidP="003C52B5">
      <w:pPr>
        <w:pStyle w:val="a4"/>
        <w:tabs>
          <w:tab w:val="left" w:pos="3904"/>
        </w:tabs>
        <w:ind w:firstLine="0"/>
        <w:rPr>
          <w:sz w:val="28"/>
          <w:szCs w:val="28"/>
        </w:rPr>
      </w:pPr>
    </w:p>
    <w:p w:rsidR="005D0F32" w:rsidRPr="000F0BFF" w:rsidRDefault="0085664E" w:rsidP="000F0BFF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F0BFF">
        <w:rPr>
          <w:sz w:val="28"/>
          <w:szCs w:val="28"/>
        </w:rPr>
        <w:t>Настоящее Положение</w:t>
      </w:r>
      <w:r w:rsidR="00B11685" w:rsidRPr="000F0BFF">
        <w:rPr>
          <w:sz w:val="28"/>
          <w:szCs w:val="28"/>
        </w:rPr>
        <w:t xml:space="preserve"> о секретаре </w:t>
      </w:r>
      <w:r w:rsidR="00B20455" w:rsidRPr="000F0BFF">
        <w:rPr>
          <w:sz w:val="28"/>
          <w:szCs w:val="28"/>
        </w:rPr>
        <w:t>Наблюдательного</w:t>
      </w:r>
      <w:r w:rsidR="00B11685" w:rsidRPr="000F0BFF">
        <w:rPr>
          <w:sz w:val="28"/>
          <w:szCs w:val="28"/>
        </w:rPr>
        <w:t xml:space="preserve"> совета</w:t>
      </w:r>
      <w:r w:rsidR="00FD06CF">
        <w:rPr>
          <w:sz w:val="28"/>
          <w:szCs w:val="28"/>
        </w:rPr>
        <w:t xml:space="preserve"> </w:t>
      </w:r>
      <w:r w:rsidR="00B11685" w:rsidRPr="000F0BFF">
        <w:rPr>
          <w:sz w:val="28"/>
          <w:szCs w:val="28"/>
        </w:rPr>
        <w:t xml:space="preserve">государственного коммунального предприятия на праве хозяйственного ведения </w:t>
      </w:r>
      <w:r w:rsidR="000F0BFF" w:rsidRPr="00157164">
        <w:rPr>
          <w:sz w:val="28"/>
          <w:szCs w:val="28"/>
        </w:rPr>
        <w:t>«</w:t>
      </w:r>
      <w:r w:rsidR="00667765">
        <w:rPr>
          <w:sz w:val="28"/>
          <w:szCs w:val="28"/>
        </w:rPr>
        <w:t>Городская больница № 3</w:t>
      </w:r>
      <w:r w:rsidR="000F0BFF" w:rsidRPr="00157164">
        <w:rPr>
          <w:sz w:val="28"/>
          <w:szCs w:val="28"/>
        </w:rPr>
        <w:t>» управления здравоохранения города Шымкент</w:t>
      </w:r>
      <w:r w:rsidR="00B11685" w:rsidRPr="00157164">
        <w:rPr>
          <w:sz w:val="28"/>
          <w:szCs w:val="28"/>
        </w:rPr>
        <w:t xml:space="preserve"> (далее – Положение) </w:t>
      </w:r>
      <w:r w:rsidRPr="00157164">
        <w:rPr>
          <w:sz w:val="28"/>
          <w:szCs w:val="28"/>
        </w:rPr>
        <w:t xml:space="preserve">разработано в соответствии с действующим законодательством Республики Казахстан, Уставом и иными внутренними документами </w:t>
      </w:r>
      <w:r w:rsidR="00B11685" w:rsidRPr="00157164">
        <w:rPr>
          <w:sz w:val="28"/>
          <w:szCs w:val="28"/>
        </w:rPr>
        <w:t>г</w:t>
      </w:r>
      <w:r w:rsidRPr="00157164">
        <w:rPr>
          <w:sz w:val="28"/>
          <w:szCs w:val="28"/>
        </w:rPr>
        <w:t>осударственного</w:t>
      </w:r>
      <w:r w:rsidR="00B11685" w:rsidRPr="00157164">
        <w:rPr>
          <w:sz w:val="28"/>
          <w:szCs w:val="28"/>
        </w:rPr>
        <w:t xml:space="preserve"> коммунального</w:t>
      </w:r>
      <w:r w:rsidRPr="00157164">
        <w:rPr>
          <w:sz w:val="28"/>
          <w:szCs w:val="28"/>
        </w:rPr>
        <w:t xml:space="preserve"> предприятия на праве хозяйственного ведения «</w:t>
      </w:r>
      <w:r w:rsidR="00667765">
        <w:rPr>
          <w:sz w:val="28"/>
          <w:szCs w:val="28"/>
        </w:rPr>
        <w:t>Городская больница № 3</w:t>
      </w:r>
      <w:r w:rsidRPr="00157164">
        <w:rPr>
          <w:sz w:val="28"/>
          <w:szCs w:val="28"/>
        </w:rPr>
        <w:t>»</w:t>
      </w:r>
      <w:r w:rsidR="000F0BFF" w:rsidRPr="00157164">
        <w:rPr>
          <w:sz w:val="28"/>
          <w:szCs w:val="28"/>
        </w:rPr>
        <w:t xml:space="preserve"> управления здравоохранения города Шымкент </w:t>
      </w:r>
      <w:r w:rsidRPr="00157164">
        <w:rPr>
          <w:sz w:val="28"/>
          <w:szCs w:val="28"/>
        </w:rPr>
        <w:t>(далее – Предприятие</w:t>
      </w:r>
      <w:r w:rsidRPr="000F0BFF">
        <w:rPr>
          <w:sz w:val="28"/>
          <w:szCs w:val="28"/>
        </w:rPr>
        <w:t xml:space="preserve">) и определяет порядок назначения и деятельности секретаря </w:t>
      </w:r>
      <w:r w:rsidR="00B20455" w:rsidRPr="000F0BFF">
        <w:rPr>
          <w:sz w:val="28"/>
          <w:szCs w:val="28"/>
        </w:rPr>
        <w:t>Наблюдательного</w:t>
      </w:r>
      <w:r w:rsidRPr="000F0BFF">
        <w:rPr>
          <w:sz w:val="28"/>
          <w:szCs w:val="28"/>
        </w:rPr>
        <w:t xml:space="preserve"> совета, его статус, полномочия и</w:t>
      </w:r>
      <w:r w:rsidR="00FD06CF">
        <w:rPr>
          <w:sz w:val="28"/>
          <w:szCs w:val="28"/>
        </w:rPr>
        <w:t xml:space="preserve"> </w:t>
      </w:r>
      <w:r w:rsidRPr="000F0BFF">
        <w:rPr>
          <w:sz w:val="28"/>
          <w:szCs w:val="28"/>
        </w:rPr>
        <w:t>компетенцию.</w:t>
      </w: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5D0F32" w:rsidRPr="00FD06CF" w:rsidRDefault="0085664E" w:rsidP="000F0BFF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является работником Предприятия, не являющимся членом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либо исполнительного органа Предприятия, </w:t>
      </w:r>
      <w:r w:rsidRPr="00FD06CF">
        <w:rPr>
          <w:sz w:val="28"/>
          <w:szCs w:val="28"/>
        </w:rPr>
        <w:t>и исполняет свои обязанности на постоянной основе в режиме полного рабочего</w:t>
      </w:r>
      <w:r w:rsidR="00FD06CF" w:rsidRPr="00FD06CF">
        <w:rPr>
          <w:sz w:val="28"/>
          <w:szCs w:val="28"/>
        </w:rPr>
        <w:t xml:space="preserve"> </w:t>
      </w:r>
      <w:r w:rsidRPr="00FD06CF">
        <w:rPr>
          <w:sz w:val="28"/>
          <w:szCs w:val="28"/>
        </w:rPr>
        <w:t>дня</w:t>
      </w:r>
      <w:bookmarkStart w:id="0" w:name="_GoBack"/>
      <w:bookmarkEnd w:id="0"/>
      <w:r w:rsidRPr="00FD06CF">
        <w:rPr>
          <w:sz w:val="28"/>
          <w:szCs w:val="28"/>
        </w:rPr>
        <w:t>.</w:t>
      </w: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5D0F32" w:rsidRPr="00740189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обеспечивает взаимодействие между органами Предприятия в соответствии с законодательством Республики Казахстан, Уставом Предприятия, настоящим Положением и другими внутренними документами Предприятия, а также </w:t>
      </w:r>
      <w:r w:rsidRPr="00740189">
        <w:rPr>
          <w:sz w:val="28"/>
          <w:szCs w:val="28"/>
        </w:rPr>
        <w:t xml:space="preserve">решениями </w:t>
      </w:r>
      <w:r w:rsidR="00AF7FF6" w:rsidRPr="00740189">
        <w:rPr>
          <w:sz w:val="28"/>
          <w:szCs w:val="28"/>
        </w:rPr>
        <w:t>Уполномоченного органа</w:t>
      </w:r>
      <w:r w:rsidR="00B11685" w:rsidRPr="00740189">
        <w:rPr>
          <w:sz w:val="28"/>
          <w:szCs w:val="28"/>
        </w:rPr>
        <w:t xml:space="preserve"> и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совета.</w:t>
      </w: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5D0F32" w:rsidRPr="00740189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40189">
        <w:rPr>
          <w:sz w:val="28"/>
          <w:szCs w:val="28"/>
        </w:rPr>
        <w:t>Во избежание возникновения конфликта ин</w:t>
      </w:r>
      <w:r w:rsidR="00B11685" w:rsidRPr="00740189">
        <w:rPr>
          <w:sz w:val="28"/>
          <w:szCs w:val="28"/>
        </w:rPr>
        <w:t xml:space="preserve">тересов секретарь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 имеет право совмещать свою деятельность с выполнением других функций в</w:t>
      </w:r>
      <w:r w:rsidR="00B11685" w:rsidRPr="00740189">
        <w:rPr>
          <w:sz w:val="28"/>
          <w:szCs w:val="28"/>
        </w:rPr>
        <w:t xml:space="preserve"> Предприятии только с согласия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совета.</w:t>
      </w: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5D0F32" w:rsidRPr="00740189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40189">
        <w:rPr>
          <w:sz w:val="28"/>
          <w:szCs w:val="28"/>
        </w:rPr>
        <w:t xml:space="preserve">Секретарь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 в своей деятельности подотчетен и подчинен непосредственно </w:t>
      </w:r>
      <w:r w:rsidR="00B11685" w:rsidRPr="00740189">
        <w:rPr>
          <w:sz w:val="28"/>
          <w:szCs w:val="28"/>
        </w:rPr>
        <w:t>Н</w:t>
      </w:r>
      <w:r w:rsidRPr="00740189">
        <w:rPr>
          <w:sz w:val="28"/>
          <w:szCs w:val="28"/>
        </w:rPr>
        <w:t xml:space="preserve">аблюдательному совету в лице </w:t>
      </w:r>
      <w:r w:rsidR="00B11685" w:rsidRPr="00740189">
        <w:rPr>
          <w:sz w:val="28"/>
          <w:szCs w:val="28"/>
        </w:rPr>
        <w:t>П</w:t>
      </w:r>
      <w:r w:rsidRPr="00740189">
        <w:rPr>
          <w:sz w:val="28"/>
          <w:szCs w:val="28"/>
        </w:rPr>
        <w:t xml:space="preserve">редседателя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совета.</w:t>
      </w: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3C52B5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40189">
        <w:rPr>
          <w:sz w:val="28"/>
          <w:szCs w:val="28"/>
        </w:rPr>
        <w:t xml:space="preserve">Секретарь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 обеспечивает вынесение вопросов </w:t>
      </w: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3C52B5" w:rsidRDefault="003C52B5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</w:p>
    <w:p w:rsidR="005D0F32" w:rsidRPr="00B11685" w:rsidRDefault="0085664E" w:rsidP="003C52B5">
      <w:pPr>
        <w:pStyle w:val="a4"/>
        <w:tabs>
          <w:tab w:val="left" w:pos="993"/>
        </w:tabs>
        <w:ind w:left="709" w:firstLine="0"/>
        <w:rPr>
          <w:sz w:val="28"/>
          <w:szCs w:val="28"/>
        </w:rPr>
      </w:pPr>
      <w:r w:rsidRPr="00740189">
        <w:rPr>
          <w:sz w:val="28"/>
          <w:szCs w:val="28"/>
        </w:rPr>
        <w:lastRenderedPageBreak/>
        <w:t xml:space="preserve">на рассмотрение </w:t>
      </w:r>
      <w:r w:rsidR="00AF7FF6" w:rsidRPr="00740189">
        <w:rPr>
          <w:sz w:val="28"/>
          <w:szCs w:val="28"/>
        </w:rPr>
        <w:t>Уполномоченному органу</w:t>
      </w:r>
      <w:r w:rsidRPr="00740189">
        <w:rPr>
          <w:sz w:val="28"/>
          <w:szCs w:val="28"/>
        </w:rPr>
        <w:t>, а также подготовку</w:t>
      </w:r>
      <w:r w:rsidRPr="00B11685">
        <w:rPr>
          <w:sz w:val="28"/>
          <w:szCs w:val="28"/>
        </w:rPr>
        <w:t xml:space="preserve"> и проведение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обеспечивает формирование материалов по вопросам, выносимым на рассмотрение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органа, и материалов к заседанию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ведет контроль за обеспечением доступа к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ним.</w:t>
      </w:r>
    </w:p>
    <w:p w:rsidR="005D0F32" w:rsidRPr="00B11685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для осуществления своей деятельности взаимодействует со всеми структурными подразделениями Предприятия и его должностными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лицами.</w:t>
      </w:r>
    </w:p>
    <w:p w:rsidR="005D0F32" w:rsidRPr="00B11685" w:rsidRDefault="005D0F32" w:rsidP="00B11685">
      <w:pPr>
        <w:pStyle w:val="a3"/>
        <w:ind w:left="0" w:firstLine="0"/>
      </w:pPr>
    </w:p>
    <w:p w:rsidR="005D0F32" w:rsidRPr="00AF7FF6" w:rsidRDefault="0085664E" w:rsidP="00F16AD0">
      <w:pPr>
        <w:pStyle w:val="11"/>
        <w:ind w:left="0"/>
        <w:jc w:val="center"/>
        <w:outlineLvl w:val="9"/>
        <w:rPr>
          <w:b w:val="0"/>
        </w:rPr>
      </w:pPr>
      <w:r w:rsidRPr="00B11685">
        <w:t>2. Назначение и освобождение от должности</w:t>
      </w:r>
      <w:r w:rsidR="00F16AD0">
        <w:br/>
      </w:r>
      <w:r w:rsidRPr="00B11685">
        <w:t xml:space="preserve">секретаря </w:t>
      </w:r>
      <w:r w:rsidR="00B20455">
        <w:t>Наблюдательного</w:t>
      </w:r>
      <w:r w:rsidRPr="00B11685">
        <w:t xml:space="preserve"> совета</w:t>
      </w:r>
    </w:p>
    <w:p w:rsidR="005D0F32" w:rsidRDefault="0085664E" w:rsidP="009C606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16AD0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назначается </w:t>
      </w:r>
      <w:r w:rsidR="00EA2932">
        <w:rPr>
          <w:sz w:val="28"/>
          <w:szCs w:val="28"/>
        </w:rPr>
        <w:t>решением</w:t>
      </w:r>
      <w:r w:rsidR="00FD06CF">
        <w:rPr>
          <w:sz w:val="28"/>
          <w:szCs w:val="28"/>
        </w:rPr>
        <w:t xml:space="preserve">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по представлению исполнительного органа Предприятия либо одного из членов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Предприятия. Наблюдательный совет принимает решение по кандидатуре секретаря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большинством голосов от участвующих в соответствующем</w:t>
      </w:r>
      <w:r w:rsidR="00FD06CF">
        <w:rPr>
          <w:sz w:val="28"/>
          <w:szCs w:val="28"/>
        </w:rPr>
        <w:t xml:space="preserve"> </w:t>
      </w:r>
      <w:r w:rsidRPr="00F16AD0">
        <w:rPr>
          <w:sz w:val="28"/>
          <w:szCs w:val="28"/>
        </w:rPr>
        <w:t>заседании.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993"/>
          <w:tab w:val="left" w:pos="1575"/>
          <w:tab w:val="left" w:pos="3079"/>
          <w:tab w:val="left" w:pos="3628"/>
          <w:tab w:val="left" w:pos="5186"/>
          <w:tab w:val="left" w:pos="6623"/>
          <w:tab w:val="left" w:pos="8990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К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кандидату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на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должность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секретаря</w:t>
      </w:r>
      <w:r w:rsidR="00B20455">
        <w:rPr>
          <w:sz w:val="28"/>
          <w:szCs w:val="28"/>
        </w:rPr>
        <w:t xml:space="preserve"> Наблюдательного </w:t>
      </w:r>
      <w:r w:rsidRPr="00B11685">
        <w:rPr>
          <w:spacing w:val="-4"/>
          <w:sz w:val="28"/>
          <w:szCs w:val="28"/>
        </w:rPr>
        <w:t xml:space="preserve">совета </w:t>
      </w:r>
      <w:r w:rsidRPr="00B11685">
        <w:rPr>
          <w:sz w:val="28"/>
          <w:szCs w:val="28"/>
        </w:rPr>
        <w:t>предъявляются следующие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требования: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высшее юридическое и/или экономическое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образование;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наличие опыта работы в области </w:t>
      </w:r>
      <w:r w:rsidRPr="00634B48">
        <w:rPr>
          <w:sz w:val="28"/>
          <w:szCs w:val="28"/>
        </w:rPr>
        <w:t>корпоративного управления</w:t>
      </w:r>
      <w:r w:rsidR="00FD06CF">
        <w:rPr>
          <w:sz w:val="28"/>
          <w:szCs w:val="28"/>
        </w:rPr>
        <w:t xml:space="preserve"> </w:t>
      </w:r>
      <w:r w:rsidR="00F21C2B">
        <w:rPr>
          <w:sz w:val="28"/>
          <w:szCs w:val="28"/>
        </w:rPr>
        <w:t xml:space="preserve">и (или) по специальности </w:t>
      </w:r>
      <w:r w:rsidRPr="00B11685">
        <w:rPr>
          <w:sz w:val="28"/>
          <w:szCs w:val="28"/>
        </w:rPr>
        <w:t xml:space="preserve">не менее </w:t>
      </w:r>
      <w:r w:rsidR="00EA2932">
        <w:rPr>
          <w:sz w:val="28"/>
          <w:szCs w:val="28"/>
        </w:rPr>
        <w:t>двух</w:t>
      </w:r>
      <w:r w:rsidRPr="00B11685">
        <w:rPr>
          <w:sz w:val="28"/>
          <w:szCs w:val="28"/>
        </w:rPr>
        <w:t xml:space="preserve"> лет;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безупречная деловая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репутация;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  <w:tab w:val="left" w:pos="2798"/>
          <w:tab w:val="left" w:pos="5482"/>
          <w:tab w:val="left" w:pos="6004"/>
          <w:tab w:val="left" w:pos="8039"/>
          <w:tab w:val="left" w:pos="963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отсутствие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аффилированности</w:t>
      </w:r>
      <w:r w:rsidR="00F16AD0">
        <w:rPr>
          <w:sz w:val="28"/>
          <w:szCs w:val="28"/>
        </w:rPr>
        <w:t xml:space="preserve"> к </w:t>
      </w:r>
      <w:r w:rsidRPr="00B11685">
        <w:rPr>
          <w:sz w:val="28"/>
          <w:szCs w:val="28"/>
        </w:rPr>
        <w:t>Предприяти</w:t>
      </w:r>
      <w:r w:rsidR="00E75E4E">
        <w:rPr>
          <w:sz w:val="28"/>
          <w:szCs w:val="28"/>
        </w:rPr>
        <w:t>ю</w:t>
      </w:r>
      <w:r w:rsidRPr="00B11685">
        <w:rPr>
          <w:sz w:val="28"/>
          <w:szCs w:val="28"/>
        </w:rPr>
        <w:t>;</w:t>
      </w:r>
    </w:p>
    <w:p w:rsidR="005D0F32" w:rsidRPr="00B11685" w:rsidRDefault="00B20455" w:rsidP="009C606E">
      <w:pPr>
        <w:pStyle w:val="a4"/>
        <w:numPr>
          <w:ilvl w:val="0"/>
          <w:numId w:val="11"/>
        </w:numPr>
        <w:tabs>
          <w:tab w:val="left" w:pos="993"/>
          <w:tab w:val="left" w:pos="2843"/>
          <w:tab w:val="left" w:pos="5001"/>
          <w:tab w:val="left" w:pos="5866"/>
          <w:tab w:val="left" w:pos="7386"/>
          <w:tab w:val="left" w:pos="794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85664E" w:rsidRPr="00B11685">
        <w:rPr>
          <w:sz w:val="28"/>
          <w:szCs w:val="28"/>
        </w:rPr>
        <w:t>непогашенной</w:t>
      </w:r>
      <w:r w:rsidR="00FD06CF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или</w:t>
      </w:r>
      <w:r w:rsidR="00FD06CF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не</w:t>
      </w:r>
      <w:r w:rsidR="00FD06CF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снятой</w:t>
      </w:r>
      <w:r w:rsidR="00FD06CF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в</w:t>
      </w:r>
      <w:r w:rsidR="00FD06CF">
        <w:rPr>
          <w:sz w:val="28"/>
          <w:szCs w:val="28"/>
        </w:rPr>
        <w:t xml:space="preserve"> </w:t>
      </w:r>
      <w:r w:rsidR="0085664E" w:rsidRPr="00B11685">
        <w:rPr>
          <w:spacing w:val="-3"/>
          <w:sz w:val="28"/>
          <w:szCs w:val="28"/>
        </w:rPr>
        <w:t xml:space="preserve">установленном </w:t>
      </w:r>
      <w:r w:rsidR="0085664E" w:rsidRPr="00B11685">
        <w:rPr>
          <w:sz w:val="28"/>
          <w:szCs w:val="28"/>
        </w:rPr>
        <w:t>законодательством порядке</w:t>
      </w:r>
      <w:r w:rsidR="00FD06CF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судимости.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 отношении каждой из кандидатур в </w:t>
      </w:r>
      <w:r w:rsidR="00E75E4E">
        <w:rPr>
          <w:sz w:val="28"/>
          <w:szCs w:val="28"/>
        </w:rPr>
        <w:t>Н</w:t>
      </w:r>
      <w:r w:rsidRPr="00B11685">
        <w:rPr>
          <w:sz w:val="28"/>
          <w:szCs w:val="28"/>
        </w:rPr>
        <w:t>аблюдательный совет должна быть представлена следующая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информация: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фамилия, имя, отчество кандидата;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год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рождения;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  <w:tab w:val="left" w:pos="2883"/>
          <w:tab w:val="left" w:pos="4860"/>
          <w:tab w:val="left" w:pos="5373"/>
          <w:tab w:val="left" w:pos="6632"/>
          <w:tab w:val="left" w:pos="8313"/>
          <w:tab w:val="left" w:pos="9608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образование,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специальность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диплому(дипломам),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сведения</w:t>
      </w:r>
      <w:r w:rsidR="00FD06CF">
        <w:rPr>
          <w:sz w:val="28"/>
          <w:szCs w:val="28"/>
        </w:rPr>
        <w:t xml:space="preserve"> </w:t>
      </w:r>
      <w:r w:rsidRPr="00B11685">
        <w:rPr>
          <w:spacing w:val="-17"/>
          <w:sz w:val="28"/>
          <w:szCs w:val="28"/>
        </w:rPr>
        <w:t xml:space="preserve">о </w:t>
      </w:r>
      <w:r w:rsidRPr="00B11685">
        <w:rPr>
          <w:sz w:val="28"/>
          <w:szCs w:val="28"/>
        </w:rPr>
        <w:t>повышении квалификации и профессиональной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переподготовке;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сведения об опыте работы за последние </w:t>
      </w:r>
      <w:r w:rsidR="00F21C2B">
        <w:rPr>
          <w:sz w:val="28"/>
          <w:szCs w:val="28"/>
        </w:rPr>
        <w:t>пять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лет;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сведения о том, является ли кандидат </w:t>
      </w:r>
      <w:r w:rsidR="00E75E4E" w:rsidRPr="00B11685">
        <w:rPr>
          <w:sz w:val="28"/>
          <w:szCs w:val="28"/>
        </w:rPr>
        <w:t xml:space="preserve">аффилированным </w:t>
      </w:r>
      <w:r w:rsidR="00E75E4E">
        <w:rPr>
          <w:sz w:val="28"/>
          <w:szCs w:val="28"/>
        </w:rPr>
        <w:t>лицом</w:t>
      </w:r>
      <w:r w:rsidRPr="00B11685">
        <w:rPr>
          <w:sz w:val="28"/>
          <w:szCs w:val="28"/>
        </w:rPr>
        <w:t xml:space="preserve"> Предприятия;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письменное заявление кандидата о назначении на должность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 лицом, назначаемым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заключается трудовой договор на срок, определенный решением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Трудовой договор с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подписывается от имени Предприятия </w:t>
      </w:r>
      <w:r w:rsidR="00740189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</w:t>
      </w:r>
      <w:r w:rsidR="00E75E4E">
        <w:rPr>
          <w:sz w:val="28"/>
          <w:szCs w:val="28"/>
        </w:rPr>
        <w:t>или иным лицом, уполномоченным Н</w:t>
      </w:r>
      <w:r w:rsidRPr="00B11685">
        <w:rPr>
          <w:sz w:val="28"/>
          <w:szCs w:val="28"/>
        </w:rPr>
        <w:t>аблюдательным советом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 xml:space="preserve">Трудовой договор должен предусматривать ответственность секретаря </w:t>
      </w:r>
      <w:r w:rsidR="00B20455">
        <w:t>Наблюдательного</w:t>
      </w:r>
      <w:r w:rsidRPr="00B11685">
        <w:t xml:space="preserve"> совета за разглашение информации, составляющей в </w:t>
      </w:r>
      <w:r w:rsidRPr="00B11685">
        <w:lastRenderedPageBreak/>
        <w:t xml:space="preserve">соответствии с нормами действующего законодательства и внутренними документами Предприятия служебную или коммерческую тайну, а также обязанность информировать </w:t>
      </w:r>
      <w:r w:rsidR="00E75E4E">
        <w:t>Н</w:t>
      </w:r>
      <w:r w:rsidRPr="00B11685">
        <w:t xml:space="preserve">аблюдательный совет о возникновении обстоятельств, в силу которых секретарь </w:t>
      </w:r>
      <w:r w:rsidR="00B20455">
        <w:t>Наблюдательного</w:t>
      </w:r>
      <w:r w:rsidRPr="00B11685">
        <w:t xml:space="preserve"> совета становится аффилиированным лицом Предприятия.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Наблюдательный совет Предприятия вправе в любое время принять решение о досрочном прекращении полномочий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>Досрочное прекращение трудового договора осуществляется в порядке, установленном трудовым договором и законодательством Республики Казахстан.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Решение о назначении нового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может быть принято одновременно с принятием решения о досрочном прекращении полномочий действующего секретаря </w:t>
      </w:r>
      <w:r w:rsidR="00B20455">
        <w:rPr>
          <w:sz w:val="28"/>
          <w:szCs w:val="28"/>
        </w:rPr>
        <w:t>Наблюдательного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D53D45" w:rsidRDefault="0085664E" w:rsidP="00F16AD0">
      <w:pPr>
        <w:pStyle w:val="11"/>
        <w:jc w:val="center"/>
        <w:outlineLvl w:val="9"/>
        <w:rPr>
          <w:b w:val="0"/>
        </w:rPr>
      </w:pPr>
      <w:r w:rsidRPr="00B11685">
        <w:t xml:space="preserve">3. Функции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К основным функциям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относится: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 эффективности корпоративного управления, в том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числе: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разработке внутренних документов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6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</w:t>
      </w:r>
      <w:r w:rsidR="00F21C2B">
        <w:rPr>
          <w:sz w:val="28"/>
          <w:szCs w:val="28"/>
        </w:rPr>
        <w:t>сти корпоративного управления, У</w:t>
      </w:r>
      <w:r w:rsidRPr="00B11685">
        <w:rPr>
          <w:sz w:val="28"/>
          <w:szCs w:val="28"/>
        </w:rPr>
        <w:t>става и внутренних документов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3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анализ сложившейся практики корпоративного управления в Предприятии, разработка предложений по ее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улучшению;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организация подготовки и обеспечение вынесение вопросов на рассмотрение </w:t>
      </w:r>
      <w:r w:rsidR="00D53D45" w:rsidRPr="00D53D45">
        <w:rPr>
          <w:sz w:val="28"/>
          <w:szCs w:val="28"/>
        </w:rPr>
        <w:t>У</w:t>
      </w:r>
      <w:r w:rsidRPr="00D53D45">
        <w:rPr>
          <w:sz w:val="28"/>
          <w:szCs w:val="28"/>
        </w:rPr>
        <w:t>полномоченному органу</w:t>
      </w:r>
      <w:r w:rsidRPr="00B11685">
        <w:rPr>
          <w:sz w:val="28"/>
          <w:szCs w:val="28"/>
        </w:rPr>
        <w:t xml:space="preserve"> в соответствии с требованиями действующего законодательства, </w:t>
      </w:r>
      <w:r w:rsidR="00F21C2B">
        <w:rPr>
          <w:sz w:val="28"/>
          <w:szCs w:val="28"/>
        </w:rPr>
        <w:t>У</w:t>
      </w:r>
      <w:r w:rsidRPr="00B11685">
        <w:rPr>
          <w:sz w:val="28"/>
          <w:szCs w:val="28"/>
        </w:rPr>
        <w:t>става и иных внутренних документов Предприятия, в том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числе:</w:t>
      </w:r>
    </w:p>
    <w:p w:rsidR="005D0F32" w:rsidRPr="00B11685" w:rsidRDefault="00420078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39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принимаемых Уполномоченным органом</w:t>
      </w:r>
      <w:r w:rsidR="0085664E" w:rsidRPr="00B11685">
        <w:rPr>
          <w:sz w:val="28"/>
          <w:szCs w:val="28"/>
        </w:rPr>
        <w:t xml:space="preserve"> решений и информирование членов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z w:val="28"/>
          <w:szCs w:val="28"/>
        </w:rPr>
        <w:t xml:space="preserve"> совета о решениях </w:t>
      </w:r>
      <w:r>
        <w:rPr>
          <w:sz w:val="28"/>
          <w:szCs w:val="28"/>
        </w:rPr>
        <w:t>У</w:t>
      </w:r>
      <w:r w:rsidR="0085664E" w:rsidRPr="00B11685">
        <w:rPr>
          <w:sz w:val="28"/>
          <w:szCs w:val="28"/>
        </w:rPr>
        <w:t>полномоченного органа;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32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реализация требований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органа,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 вынесении вопросов на рассмотрение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</w:t>
      </w:r>
      <w:r w:rsidR="00D53D45">
        <w:rPr>
          <w:sz w:val="28"/>
          <w:szCs w:val="28"/>
        </w:rPr>
        <w:t>ому органу</w:t>
      </w:r>
      <w:r w:rsidRPr="00B11685">
        <w:rPr>
          <w:sz w:val="28"/>
          <w:szCs w:val="28"/>
        </w:rPr>
        <w:t>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учет поступающих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требований;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информирование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 требованиях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75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участие в подготовке документов и информации, подлежащих предоставлению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полномоченному органу; контроль своевременности подготовки таких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документов;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4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предоставление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должностным лицам Предприятия возможности знакомиться с решениями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органа, подготовка копий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решений;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32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консультация по вопросам, связанным с процедурой вынесения вопросов на рассмотрение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полномоченному органу.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lastRenderedPageBreak/>
        <w:t xml:space="preserve">обеспечение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 том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числе: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21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разъясн</w:t>
      </w:r>
      <w:r w:rsidR="00F21C2B">
        <w:rPr>
          <w:sz w:val="28"/>
          <w:szCs w:val="28"/>
        </w:rPr>
        <w:t xml:space="preserve">ение </w:t>
      </w:r>
      <w:r w:rsidRPr="00B11685">
        <w:rPr>
          <w:sz w:val="28"/>
          <w:szCs w:val="28"/>
        </w:rPr>
        <w:t xml:space="preserve">вновь избранным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действующие в Предприятии правила деятельности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иных органов Предприятия, организационную структуру Предприятия и иную информацию, имеющей значение для надлежащего исполнения членами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</w:t>
      </w:r>
      <w:r w:rsidR="00F21C2B">
        <w:rPr>
          <w:sz w:val="28"/>
          <w:szCs w:val="28"/>
        </w:rPr>
        <w:t>своих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обязанностей;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1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оказание содействия </w:t>
      </w:r>
      <w:r w:rsidR="00F21C2B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 планировании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F16AD0" w:rsidRPr="00F16AD0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сбор предложений от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по формированию плана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представление проекта плана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FD06CF">
        <w:rPr>
          <w:sz w:val="28"/>
          <w:szCs w:val="28"/>
        </w:rPr>
        <w:t xml:space="preserve"> </w:t>
      </w:r>
      <w:r w:rsidR="00F21C2B">
        <w:rPr>
          <w:sz w:val="28"/>
          <w:szCs w:val="28"/>
        </w:rPr>
        <w:t>П</w:t>
      </w:r>
      <w:r w:rsidRPr="00B11685">
        <w:rPr>
          <w:sz w:val="28"/>
          <w:szCs w:val="28"/>
        </w:rPr>
        <w:t>редседателю;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48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непосредственное участие в подготовке проекта повестки очередного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 соответствии с предложениями, поступившими от членов </w:t>
      </w:r>
      <w:r w:rsidR="00B20455">
        <w:rPr>
          <w:sz w:val="28"/>
          <w:szCs w:val="28"/>
        </w:rPr>
        <w:t>Наблюдательного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89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извещение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приглашенных лиц о времени и месте проведения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заседания;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подготовка и рассылка материалов по вопросам повестки дня, необходимых для Предприятия и проведения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4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подготовка запросов и ответов на письма от имени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обеспечение предоставления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запрашиваемой информации о деятельности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70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при проведении заочного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–подготовка бюллетеней для заочного голосования, обеспечение рассылки бюллетеней и сбор полученных бюллетеней, а также подведение итогов голосования по вопросам повестки дня заседания </w:t>
      </w:r>
      <w:r w:rsidR="00B20455">
        <w:rPr>
          <w:sz w:val="28"/>
          <w:szCs w:val="28"/>
        </w:rPr>
        <w:t>Наблюдательного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совета.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 случае необходимости дов</w:t>
      </w:r>
      <w:r w:rsidR="00F21C2B">
        <w:rPr>
          <w:sz w:val="28"/>
          <w:szCs w:val="28"/>
        </w:rPr>
        <w:t xml:space="preserve">едение </w:t>
      </w:r>
      <w:r w:rsidRPr="00B11685">
        <w:rPr>
          <w:sz w:val="28"/>
          <w:szCs w:val="28"/>
        </w:rPr>
        <w:t xml:space="preserve">до </w:t>
      </w:r>
      <w:r w:rsidR="00634B48">
        <w:rPr>
          <w:sz w:val="28"/>
          <w:szCs w:val="28"/>
        </w:rPr>
        <w:t>работников</w:t>
      </w:r>
      <w:r w:rsidRPr="00B11685">
        <w:rPr>
          <w:sz w:val="28"/>
          <w:szCs w:val="28"/>
        </w:rPr>
        <w:t xml:space="preserve"> Предприятия информаци</w:t>
      </w:r>
      <w:r w:rsidR="00F21C2B">
        <w:rPr>
          <w:sz w:val="28"/>
          <w:szCs w:val="28"/>
        </w:rPr>
        <w:t>и</w:t>
      </w:r>
      <w:r w:rsidRPr="00B11685">
        <w:rPr>
          <w:sz w:val="28"/>
          <w:szCs w:val="28"/>
        </w:rPr>
        <w:t xml:space="preserve"> о принятых решениях на заседаниях </w:t>
      </w:r>
      <w:r w:rsidR="00B20455">
        <w:rPr>
          <w:sz w:val="28"/>
          <w:szCs w:val="28"/>
        </w:rPr>
        <w:t>Наблюдательного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71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осуществляет контроль за исполнением адресных решений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98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получение в структурных подразделениях Предприятия и предоставлени</w:t>
      </w:r>
      <w:r w:rsidR="00F21C2B">
        <w:rPr>
          <w:sz w:val="28"/>
          <w:szCs w:val="28"/>
        </w:rPr>
        <w:t>е</w:t>
      </w:r>
      <w:r w:rsidRPr="00B11685">
        <w:rPr>
          <w:sz w:val="28"/>
          <w:szCs w:val="28"/>
        </w:rPr>
        <w:t xml:space="preserve">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необходимых документов и информации о деятельности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 соблюдения порядка принятия решений по сделкам, в которых имеется</w:t>
      </w:r>
      <w:r w:rsidR="00FD06CF">
        <w:rPr>
          <w:sz w:val="28"/>
          <w:szCs w:val="28"/>
        </w:rPr>
        <w:t xml:space="preserve"> </w:t>
      </w:r>
      <w:r w:rsidR="00F21C2B">
        <w:rPr>
          <w:sz w:val="28"/>
          <w:szCs w:val="28"/>
        </w:rPr>
        <w:t>конфликт интересов;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хранени</w:t>
      </w:r>
      <w:r w:rsidR="00332921">
        <w:rPr>
          <w:sz w:val="28"/>
          <w:szCs w:val="28"/>
        </w:rPr>
        <w:t>я</w:t>
      </w:r>
      <w:r w:rsidRPr="00B11685">
        <w:rPr>
          <w:sz w:val="28"/>
          <w:szCs w:val="28"/>
        </w:rPr>
        <w:t>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протоколов заседаний </w:t>
      </w:r>
      <w:r w:rsidR="00B20455">
        <w:rPr>
          <w:sz w:val="28"/>
          <w:szCs w:val="28"/>
        </w:rPr>
        <w:t>Наблюдательного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решений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принимаемых путем заочного голосования;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5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бюллетеней для голосования, направленных в </w:t>
      </w:r>
      <w:r w:rsidR="00332921">
        <w:rPr>
          <w:sz w:val="28"/>
          <w:szCs w:val="28"/>
        </w:rPr>
        <w:t>Н</w:t>
      </w:r>
      <w:r w:rsidRPr="00B11685">
        <w:rPr>
          <w:sz w:val="28"/>
          <w:szCs w:val="28"/>
        </w:rPr>
        <w:t xml:space="preserve">аблюдательный совет членами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для принятия решений, принимаемых путем заочного голосования;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4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веде</w:t>
      </w:r>
      <w:r w:rsidR="00332921">
        <w:rPr>
          <w:sz w:val="28"/>
          <w:szCs w:val="28"/>
        </w:rPr>
        <w:t xml:space="preserve">ние делопроизводства </w:t>
      </w:r>
      <w:r w:rsidRPr="00B11685">
        <w:rPr>
          <w:sz w:val="28"/>
          <w:szCs w:val="28"/>
        </w:rPr>
        <w:t>и архив</w:t>
      </w:r>
      <w:r w:rsidR="00332921">
        <w:rPr>
          <w:sz w:val="28"/>
          <w:szCs w:val="28"/>
        </w:rPr>
        <w:t>а</w:t>
      </w:r>
      <w:r w:rsidRPr="00B11685">
        <w:rPr>
          <w:sz w:val="28"/>
          <w:szCs w:val="28"/>
        </w:rPr>
        <w:t xml:space="preserve"> документов и материалов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предоставл</w:t>
      </w:r>
      <w:r w:rsidR="00332921">
        <w:rPr>
          <w:sz w:val="28"/>
          <w:szCs w:val="28"/>
        </w:rPr>
        <w:t xml:space="preserve">ение </w:t>
      </w:r>
      <w:r w:rsidRPr="00B11685">
        <w:rPr>
          <w:sz w:val="28"/>
          <w:szCs w:val="28"/>
        </w:rPr>
        <w:t>документ</w:t>
      </w:r>
      <w:r w:rsidR="00332921">
        <w:rPr>
          <w:sz w:val="28"/>
          <w:szCs w:val="28"/>
        </w:rPr>
        <w:t>ов</w:t>
      </w:r>
      <w:r w:rsidRPr="00B11685">
        <w:rPr>
          <w:sz w:val="28"/>
          <w:szCs w:val="28"/>
        </w:rPr>
        <w:t xml:space="preserve"> и выпис</w:t>
      </w:r>
      <w:r w:rsidR="00332921">
        <w:rPr>
          <w:sz w:val="28"/>
          <w:szCs w:val="28"/>
        </w:rPr>
        <w:t>о</w:t>
      </w:r>
      <w:r w:rsidRPr="00B11685">
        <w:rPr>
          <w:sz w:val="28"/>
          <w:szCs w:val="28"/>
        </w:rPr>
        <w:t xml:space="preserve">к </w:t>
      </w:r>
      <w:r w:rsidRPr="00B11685">
        <w:rPr>
          <w:sz w:val="28"/>
          <w:szCs w:val="28"/>
        </w:rPr>
        <w:lastRenderedPageBreak/>
        <w:t>заинтересованным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лицам;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6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вед</w:t>
      </w:r>
      <w:r w:rsidR="00332921">
        <w:rPr>
          <w:sz w:val="28"/>
          <w:szCs w:val="28"/>
        </w:rPr>
        <w:t xml:space="preserve">ение </w:t>
      </w:r>
      <w:r w:rsidRPr="00B11685">
        <w:rPr>
          <w:sz w:val="28"/>
          <w:szCs w:val="28"/>
        </w:rPr>
        <w:t>учет</w:t>
      </w:r>
      <w:r w:rsidR="00332921">
        <w:rPr>
          <w:sz w:val="28"/>
          <w:szCs w:val="28"/>
        </w:rPr>
        <w:t>а</w:t>
      </w:r>
      <w:r w:rsidRPr="00B11685">
        <w:rPr>
          <w:sz w:val="28"/>
          <w:szCs w:val="28"/>
        </w:rPr>
        <w:t xml:space="preserve"> и хранение входящей документацию и копий исходящей документации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учет и доведение до сведения участвующих в заседании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информации о поступивших от отсутствующих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письменно изложенных мнений по рассматриваемым вопросам повестки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дня.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 ходе проведения заседания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осуществляет: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учет, поступающих в наблюдательный совет предложений о проведении его заседаний и вопросов, поступающих для рассмотрения и решения наблюдательным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советом;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распределяет поступившие вопросы по направлениям деятельности, в которых такие вопросы возникли и требуют своего решения, сообщает </w:t>
      </w:r>
      <w:r w:rsidR="00332921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 поступивших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вопросах;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7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оповещает всех членов </w:t>
      </w:r>
      <w:r w:rsidR="00B20455">
        <w:rPr>
          <w:sz w:val="28"/>
          <w:szCs w:val="28"/>
        </w:rPr>
        <w:t>Наблюдательного</w:t>
      </w:r>
      <w:r w:rsidR="00332921">
        <w:rPr>
          <w:sz w:val="28"/>
          <w:szCs w:val="28"/>
        </w:rPr>
        <w:t xml:space="preserve"> совета о поступивших в Н</w:t>
      </w:r>
      <w:r w:rsidRPr="00B11685">
        <w:rPr>
          <w:sz w:val="28"/>
          <w:szCs w:val="28"/>
        </w:rPr>
        <w:t>аблюдательный совет предложениях и выясняет заинтересованность каждого из членов в рассмотрении и решении вопросов, указанных в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предложениях;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8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регистрацию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332921">
        <w:rPr>
          <w:sz w:val="28"/>
          <w:szCs w:val="28"/>
        </w:rPr>
        <w:t>,</w:t>
      </w:r>
      <w:r w:rsidRPr="00B11685">
        <w:rPr>
          <w:sz w:val="28"/>
          <w:szCs w:val="28"/>
        </w:rPr>
        <w:t xml:space="preserve"> принимающих участие в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заседании;</w:t>
      </w:r>
    </w:p>
    <w:p w:rsidR="005D0F32" w:rsidRPr="00B11685" w:rsidRDefault="00332921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 руководством П</w:t>
      </w:r>
      <w:r w:rsidR="0085664E"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z w:val="28"/>
          <w:szCs w:val="28"/>
        </w:rPr>
        <w:t xml:space="preserve"> совета ведет протокол заседаний, осуществляет контроль за исполнением решений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7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выполняет поручения </w:t>
      </w:r>
      <w:r w:rsidR="00332921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контрол</w:t>
      </w:r>
      <w:r w:rsidR="00332921">
        <w:rPr>
          <w:sz w:val="28"/>
          <w:szCs w:val="28"/>
        </w:rPr>
        <w:t>ь</w:t>
      </w:r>
      <w:r w:rsidRPr="00B11685">
        <w:rPr>
          <w:sz w:val="28"/>
          <w:szCs w:val="28"/>
        </w:rPr>
        <w:t xml:space="preserve"> за организационным и техническим проведением заседаний </w:t>
      </w:r>
      <w:r w:rsidR="00B20455">
        <w:rPr>
          <w:sz w:val="28"/>
          <w:szCs w:val="28"/>
        </w:rPr>
        <w:t>Наблюдательного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19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организаци</w:t>
      </w:r>
      <w:r w:rsidR="00332921">
        <w:rPr>
          <w:sz w:val="28"/>
          <w:szCs w:val="28"/>
        </w:rPr>
        <w:t>ю</w:t>
      </w:r>
      <w:r w:rsidRPr="00B11685">
        <w:rPr>
          <w:sz w:val="28"/>
          <w:szCs w:val="28"/>
        </w:rPr>
        <w:t xml:space="preserve"> ведения записи хода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 том числе, с согласия присутствующих членов, на аудио-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видео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носители;</w:t>
      </w:r>
    </w:p>
    <w:p w:rsidR="005D0F32" w:rsidRPr="00B11685" w:rsidRDefault="00332921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="0085664E" w:rsidRPr="00B11685">
        <w:rPr>
          <w:sz w:val="28"/>
          <w:szCs w:val="28"/>
        </w:rPr>
        <w:t xml:space="preserve"> проектов протокольных</w:t>
      </w:r>
      <w:r w:rsidR="00FD06CF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решений;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90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ведение, оформление и подписание протоколов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выписок из протоколов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332921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рассылку</w:t>
      </w:r>
      <w:r w:rsidR="0085664E" w:rsidRPr="00B11685">
        <w:rPr>
          <w:sz w:val="28"/>
          <w:szCs w:val="28"/>
        </w:rPr>
        <w:t xml:space="preserve"> документов, утвержденных </w:t>
      </w:r>
      <w:r>
        <w:rPr>
          <w:sz w:val="28"/>
          <w:szCs w:val="28"/>
        </w:rPr>
        <w:t>Н</w:t>
      </w:r>
      <w:r w:rsidR="0085664E" w:rsidRPr="00B11685">
        <w:rPr>
          <w:sz w:val="28"/>
          <w:szCs w:val="28"/>
        </w:rPr>
        <w:t>аблюдательным</w:t>
      </w:r>
      <w:r w:rsidR="00FD06CF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советом;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иные полномочия, связанные с делопроизводством и организацией деятельности </w:t>
      </w:r>
      <w:r w:rsidR="00B20455">
        <w:rPr>
          <w:sz w:val="28"/>
          <w:szCs w:val="28"/>
        </w:rPr>
        <w:t>Наблюдательного</w:t>
      </w:r>
      <w:r w:rsidR="00FD06CF">
        <w:rPr>
          <w:sz w:val="28"/>
          <w:szCs w:val="28"/>
        </w:rPr>
        <w:t xml:space="preserve"> </w:t>
      </w:r>
      <w:r w:rsidR="00332921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хранение документов и раскрытие информации о Предприятии, а именно: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9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 хранения документов, предусмотренных законодательством Республики Казахстан, в Уставе и иных внутренних документах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8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предоставление законным представителям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 доступа к документам Предприятия в установленном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порядке;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09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организация изготовления копий документов по требованию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 и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7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учете аффилированных лиц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7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организация подготовки и своевременной подачи </w:t>
      </w:r>
      <w:r w:rsidR="00147639">
        <w:rPr>
          <w:sz w:val="28"/>
          <w:szCs w:val="28"/>
        </w:rPr>
        <w:t xml:space="preserve">государственным </w:t>
      </w:r>
      <w:r w:rsidRPr="00B11685">
        <w:rPr>
          <w:sz w:val="28"/>
          <w:szCs w:val="28"/>
        </w:rPr>
        <w:t>уполномоченным органам</w:t>
      </w:r>
      <w:r w:rsidR="00147639">
        <w:rPr>
          <w:sz w:val="28"/>
          <w:szCs w:val="28"/>
        </w:rPr>
        <w:t xml:space="preserve"> и организациям</w:t>
      </w:r>
      <w:r w:rsidRPr="00B11685">
        <w:rPr>
          <w:sz w:val="28"/>
          <w:szCs w:val="28"/>
        </w:rPr>
        <w:t xml:space="preserve"> (публикации в установленных </w:t>
      </w:r>
      <w:r w:rsidRPr="00B11685">
        <w:rPr>
          <w:sz w:val="28"/>
          <w:szCs w:val="28"/>
        </w:rPr>
        <w:lastRenderedPageBreak/>
        <w:t>случаях) отчетов, сообщений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существенных фактах, уведомлений, иной информации, подлежащей раскрытию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Предприятием;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8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участие в актуализации информации официального </w:t>
      </w:r>
      <w:r w:rsidR="00332921">
        <w:rPr>
          <w:sz w:val="28"/>
          <w:szCs w:val="28"/>
        </w:rPr>
        <w:t>интернет-ресурса</w:t>
      </w:r>
      <w:r w:rsidRPr="00B11685">
        <w:rPr>
          <w:sz w:val="28"/>
          <w:szCs w:val="28"/>
        </w:rPr>
        <w:t xml:space="preserve"> Предприятия</w:t>
      </w:r>
      <w:r w:rsidR="00332921">
        <w:rPr>
          <w:sz w:val="28"/>
          <w:szCs w:val="28"/>
        </w:rPr>
        <w:t>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организация взаимодействия между органами Предприятия, в том числе: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55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своевременное выявление назревающих корпоративных конфликтов</w:t>
      </w:r>
      <w:r w:rsidR="00332921">
        <w:rPr>
          <w:sz w:val="28"/>
          <w:szCs w:val="28"/>
        </w:rPr>
        <w:t xml:space="preserve"> и конфликта интересов</w:t>
      </w:r>
      <w:r w:rsidRPr="00B11685">
        <w:rPr>
          <w:sz w:val="28"/>
          <w:szCs w:val="28"/>
        </w:rPr>
        <w:t xml:space="preserve">, информирование о них соответствующих органов (должностных лиц) Предприятия, принятие мер по их предотвращению </w:t>
      </w:r>
      <w:r w:rsidRPr="00B11685">
        <w:rPr>
          <w:spacing w:val="3"/>
          <w:sz w:val="28"/>
          <w:szCs w:val="28"/>
        </w:rPr>
        <w:t xml:space="preserve">и, </w:t>
      </w:r>
      <w:r w:rsidRPr="00B11685">
        <w:rPr>
          <w:sz w:val="28"/>
          <w:szCs w:val="28"/>
        </w:rPr>
        <w:t>при необходимости, обеспечение разрешения конфликтов компетентным органом (должностным лицом)Предприятия;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подготовке и реализации решений о реорганизации 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уведомление кредиторов в случае принятия решения о реорганизации 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66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исковой, претензионной работе по вопросам применения норм законодательства Республики Казахстан в области корпоративного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управления;</w:t>
      </w:r>
    </w:p>
    <w:p w:rsidR="005D0F32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7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иных установленных законодательством корпоративных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процедур.</w:t>
      </w:r>
    </w:p>
    <w:p w:rsidR="005D0F32" w:rsidRPr="00B11685" w:rsidRDefault="0085664E" w:rsidP="00F16AD0">
      <w:pPr>
        <w:pStyle w:val="11"/>
        <w:jc w:val="center"/>
        <w:outlineLvl w:val="9"/>
      </w:pPr>
      <w:r w:rsidRPr="00B11685">
        <w:t>4.</w:t>
      </w:r>
      <w:r w:rsidR="00F16AD0">
        <w:t xml:space="preserve"> Права и обязанности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при осуществлении своих прав и исполнении обязанностей должен действовать в интересах Предприятия, осуществлять свои права и исполнять обязанности добросовестно и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разумно.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 пределах своей компетенции вправе: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запрашивать и получать у должностных лиц Предприятия, руководителей его структурных подразделений</w:t>
      </w:r>
      <w:r w:rsidR="008A4132">
        <w:rPr>
          <w:sz w:val="28"/>
          <w:szCs w:val="28"/>
        </w:rPr>
        <w:t xml:space="preserve"> и работников</w:t>
      </w:r>
      <w:r w:rsidRPr="00B11685">
        <w:rPr>
          <w:sz w:val="28"/>
          <w:szCs w:val="28"/>
        </w:rPr>
        <w:t xml:space="preserve"> информацию и документы, необходимые для выполнения возложенных на него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задач;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контролировать исполнение решений, принятых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полномоченным органом </w:t>
      </w:r>
      <w:r w:rsidR="008A4132">
        <w:rPr>
          <w:sz w:val="28"/>
          <w:szCs w:val="28"/>
        </w:rPr>
        <w:t>и Н</w:t>
      </w:r>
      <w:r w:rsidRPr="00B11685">
        <w:rPr>
          <w:sz w:val="28"/>
          <w:szCs w:val="28"/>
        </w:rPr>
        <w:t>аблюдательным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советом;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предлагать вопросы в повестку дня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исполнительного органа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подготавливать и направлять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полномоченному органу ответы на его корреспонденцию (в рамках вопросов корпоративного управления); предоставлять материалы по вопросам, выносимым на рассмотрение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полномоченному органу, документы Предприятия, подлежащие хранению, затрагивающие интересы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органа, а также подготавливать ответы по иным поступившим вопросам в рамках полномочий, предоставленных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действующим законодательством и внутренними документами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запрашивать информацию у балансодержателя Предприятия об операциях, зарегистрированных в реестре балансодержателя Предприятия, а также иную информацию из реестра, необходимую</w:t>
      </w:r>
      <w:r w:rsidR="00FD06CF">
        <w:rPr>
          <w:sz w:val="28"/>
          <w:szCs w:val="28"/>
        </w:rPr>
        <w:t xml:space="preserve"> </w:t>
      </w:r>
      <w:r w:rsidR="008A4132">
        <w:rPr>
          <w:spacing w:val="-11"/>
          <w:sz w:val="28"/>
          <w:szCs w:val="28"/>
        </w:rPr>
        <w:t xml:space="preserve">для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предоставлять балансодержателю документацию, связанную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имуществом Предприятия и необходимую балансодержателю для надлежащего ведения реестра Предприятия.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обязан: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lastRenderedPageBreak/>
        <w:t xml:space="preserve">строго соблюдать в своей деятельности нормы и требования законодательства Республики Казахстан, </w:t>
      </w:r>
      <w:r w:rsidR="008A4132">
        <w:rPr>
          <w:sz w:val="28"/>
          <w:szCs w:val="28"/>
        </w:rPr>
        <w:t>У</w:t>
      </w:r>
      <w:r w:rsidRPr="00B11685">
        <w:rPr>
          <w:sz w:val="28"/>
          <w:szCs w:val="28"/>
        </w:rPr>
        <w:t>става, Кодекса корпоративного управления Предприятия и его внутренних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документов;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руководствоваться в своей деятельности действующим законодательством, решениями </w:t>
      </w:r>
      <w:r w:rsidR="00D53D45">
        <w:rPr>
          <w:sz w:val="28"/>
          <w:szCs w:val="28"/>
        </w:rPr>
        <w:t>Уполномоченного органа</w:t>
      </w:r>
      <w:r w:rsidRPr="00B11685">
        <w:rPr>
          <w:sz w:val="28"/>
          <w:szCs w:val="28"/>
        </w:rPr>
        <w:t xml:space="preserve"> 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A4132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исполнять поручения П</w:t>
      </w:r>
      <w:r w:rsidR="0085664E"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="00FD06CF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 требованию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отчитываться о своей деятельности перед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ним;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информировать </w:t>
      </w:r>
      <w:r w:rsidR="008A4132">
        <w:rPr>
          <w:sz w:val="28"/>
          <w:szCs w:val="28"/>
        </w:rPr>
        <w:t>Н</w:t>
      </w:r>
      <w:r w:rsidRPr="00B11685">
        <w:rPr>
          <w:sz w:val="28"/>
          <w:szCs w:val="28"/>
        </w:rPr>
        <w:t xml:space="preserve">аблюдательный совет о возникновении ситуаций, создающих угрозу нарушения норм действующего законодательства, прав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органа, а также возникновения корпоративного конфликта</w:t>
      </w:r>
      <w:r w:rsidR="008A4132">
        <w:rPr>
          <w:sz w:val="28"/>
          <w:szCs w:val="28"/>
        </w:rPr>
        <w:t xml:space="preserve"> и конфликта интересов</w:t>
      </w:r>
      <w:r w:rsidRPr="00B11685">
        <w:rPr>
          <w:sz w:val="28"/>
          <w:szCs w:val="28"/>
        </w:rPr>
        <w:t>.</w:t>
      </w:r>
    </w:p>
    <w:p w:rsidR="00157164" w:rsidRPr="00B11685" w:rsidRDefault="00157164" w:rsidP="00F16AD0">
      <w:pPr>
        <w:pStyle w:val="a3"/>
        <w:ind w:left="0" w:firstLine="0"/>
      </w:pPr>
    </w:p>
    <w:p w:rsidR="00157164" w:rsidRPr="00157164" w:rsidRDefault="0085664E" w:rsidP="00F16AD0">
      <w:pPr>
        <w:pStyle w:val="11"/>
        <w:ind w:left="0"/>
        <w:jc w:val="center"/>
        <w:outlineLvl w:val="9"/>
        <w:rPr>
          <w:b w:val="0"/>
        </w:rPr>
      </w:pPr>
      <w:r w:rsidRPr="00B11685">
        <w:t>5. Условия оплаты труда и премирования</w:t>
      </w:r>
    </w:p>
    <w:p w:rsidR="005D0F32" w:rsidRPr="008A4132" w:rsidRDefault="0085664E" w:rsidP="00F16AD0">
      <w:pPr>
        <w:pStyle w:val="11"/>
        <w:ind w:left="0"/>
        <w:jc w:val="center"/>
        <w:outlineLvl w:val="9"/>
        <w:rPr>
          <w:b w:val="0"/>
        </w:rPr>
      </w:pPr>
      <w:r w:rsidRPr="00B11685">
        <w:t xml:space="preserve">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Заработная плата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определяется суммой установленного трудовым договором (дополнительным соглашением) должностного оклада и других выплат компенсационного и стимулирующего характера в соответствии с законодательством Республики Казахстан и настоящим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Положением.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Начисление заработной платы производится в соответствии с табелем учета использования рабочего времени. Учет фактически отработанного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времени осуществляется ответственным структурным подразделением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Порядок выплаты заработной платы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определяется внутренним документом Предприятия, регулирующим систему оплаты труда штатных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работников.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Размер должностного оклада и условия вознаграждения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Предприятия, не установленные настоящим Положением, определяются решением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 решению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может выплачиваться премия по результатам его работы за отчетный </w:t>
      </w:r>
      <w:r w:rsidR="00D53D45">
        <w:rPr>
          <w:sz w:val="28"/>
          <w:szCs w:val="28"/>
        </w:rPr>
        <w:t>год</w:t>
      </w:r>
      <w:r w:rsidRPr="00B11685">
        <w:rPr>
          <w:sz w:val="28"/>
          <w:szCs w:val="28"/>
        </w:rPr>
        <w:t>, в случае качественного и результативного выполнения им своих функциональных обязанностей, в размере, не превышающем размер одного должностного</w:t>
      </w:r>
      <w:r w:rsidR="00FD06C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оклада.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 честь празднования национальных, государственных и профессиональных праздников в Республике Казахстан за счет экономии средств фонда оплаты труда (далее – ФОТ) допускается премирование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 в размере, соответствующем размеру премиальной выплаты по таким случаям работнику Предприятия с должностным окладом, эквивалентным должностному окладу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секретаря</w:t>
      </w:r>
      <w:r w:rsidR="0068087A">
        <w:rPr>
          <w:sz w:val="28"/>
          <w:szCs w:val="28"/>
        </w:rPr>
        <w:t xml:space="preserve">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 xml:space="preserve">Соответствующее премирование осуществляется на основании приказа руководителя исполнительного органа Предприятия либо лица, исполняющего </w:t>
      </w:r>
      <w:r w:rsidRPr="00B11685">
        <w:lastRenderedPageBreak/>
        <w:t>его обязанности.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Премирование секретаря </w:t>
      </w:r>
      <w:r w:rsidR="00B20455">
        <w:rPr>
          <w:sz w:val="28"/>
          <w:szCs w:val="28"/>
        </w:rPr>
        <w:t>Наблюдательного</w:t>
      </w:r>
      <w:r w:rsidR="0068087A">
        <w:rPr>
          <w:sz w:val="28"/>
          <w:szCs w:val="28"/>
        </w:rPr>
        <w:t xml:space="preserve"> </w:t>
      </w:r>
      <w:r w:rsidR="00F16AD0" w:rsidRPr="00B11685">
        <w:rPr>
          <w:sz w:val="28"/>
          <w:szCs w:val="28"/>
        </w:rPr>
        <w:t>совета</w:t>
      </w:r>
      <w:r w:rsidRPr="00B11685">
        <w:rPr>
          <w:sz w:val="28"/>
          <w:szCs w:val="28"/>
        </w:rPr>
        <w:t>, предусмотренное настоящим Положением, не производится в период испытательного срока и при наличии у него не снятого дисциплинарного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взыскания.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Ежегодный оплачиваемый трудовой отпуск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предоставляется в соответствии с приказом руководителя Исполнительного органа Предприятия</w:t>
      </w:r>
      <w:r>
        <w:rPr>
          <w:sz w:val="28"/>
          <w:szCs w:val="28"/>
        </w:rPr>
        <w:t xml:space="preserve"> на основании заявления на имя П</w:t>
      </w:r>
      <w:r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при условии положительной резолюции </w:t>
      </w:r>
      <w:r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 осуществляются доплаты, предоставляются гарантии и компенсационные выплаты в размерах, предусмотренных трудовым законодательством Республики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Казахстан.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Предприятия, прошедшему испытательный срок либо принятому на работу без такового, при предоставлении ежегодного оплачиваемого трудового отпуска выплачивается пособие на оздоровление </w:t>
      </w:r>
      <w:r w:rsidRPr="0068087A">
        <w:rPr>
          <w:sz w:val="28"/>
          <w:szCs w:val="28"/>
        </w:rPr>
        <w:t xml:space="preserve">в размере </w:t>
      </w:r>
      <w:r w:rsidR="0089506B" w:rsidRPr="0068087A">
        <w:rPr>
          <w:sz w:val="28"/>
          <w:szCs w:val="28"/>
        </w:rPr>
        <w:t>одного</w:t>
      </w:r>
      <w:r w:rsidRPr="0068087A">
        <w:rPr>
          <w:sz w:val="28"/>
          <w:szCs w:val="28"/>
        </w:rPr>
        <w:t xml:space="preserve"> должностн</w:t>
      </w:r>
      <w:r w:rsidR="0089506B" w:rsidRPr="0068087A">
        <w:rPr>
          <w:sz w:val="28"/>
          <w:szCs w:val="28"/>
        </w:rPr>
        <w:t xml:space="preserve">ого </w:t>
      </w:r>
      <w:r w:rsidRPr="0068087A">
        <w:rPr>
          <w:sz w:val="28"/>
          <w:szCs w:val="28"/>
        </w:rPr>
        <w:t>оклад</w:t>
      </w:r>
      <w:r w:rsidR="0089506B" w:rsidRPr="0068087A">
        <w:rPr>
          <w:sz w:val="28"/>
          <w:szCs w:val="28"/>
        </w:rPr>
        <w:t>а</w:t>
      </w:r>
      <w:r w:rsidRPr="00B11685">
        <w:rPr>
          <w:sz w:val="28"/>
          <w:szCs w:val="28"/>
        </w:rPr>
        <w:t xml:space="preserve"> один раз в течение календарного года.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оказывается материальная помощь за счет экономии средств ФОТ в размере </w:t>
      </w:r>
      <w:r w:rsidRPr="0068087A">
        <w:rPr>
          <w:sz w:val="28"/>
          <w:szCs w:val="28"/>
        </w:rPr>
        <w:t>30 (тридцать) месячных</w:t>
      </w:r>
      <w:r w:rsidRPr="00B11685">
        <w:rPr>
          <w:sz w:val="28"/>
          <w:szCs w:val="28"/>
        </w:rPr>
        <w:t xml:space="preserve"> расчетных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показателей.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>Материальная помощь, предусмотренная настоящим пунктом, оказывается на основании копий подтверждающих документов (свидетельство о рождении (усыновление/удочерение), свидетельство о браке, свидетельство о смерти) в следующих</w:t>
      </w:r>
      <w:r w:rsidR="0068087A">
        <w:t xml:space="preserve"> </w:t>
      </w:r>
      <w:r w:rsidRPr="00B11685">
        <w:t>случаях:</w:t>
      </w:r>
    </w:p>
    <w:p w:rsidR="005D0F32" w:rsidRPr="009C606E" w:rsidRDefault="0085664E" w:rsidP="009C606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606E">
        <w:rPr>
          <w:sz w:val="28"/>
          <w:szCs w:val="28"/>
        </w:rPr>
        <w:t>рождения (усыновления, удочерения)</w:t>
      </w:r>
      <w:r w:rsidR="0068087A">
        <w:rPr>
          <w:sz w:val="28"/>
          <w:szCs w:val="28"/>
        </w:rPr>
        <w:t xml:space="preserve"> </w:t>
      </w:r>
      <w:r w:rsidRPr="009C606E">
        <w:rPr>
          <w:sz w:val="28"/>
          <w:szCs w:val="28"/>
        </w:rPr>
        <w:t>ребенка;</w:t>
      </w:r>
    </w:p>
    <w:p w:rsidR="005D0F32" w:rsidRPr="009C606E" w:rsidRDefault="0085664E" w:rsidP="009C606E">
      <w:pPr>
        <w:pStyle w:val="a4"/>
        <w:numPr>
          <w:ilvl w:val="0"/>
          <w:numId w:val="14"/>
        </w:numPr>
        <w:tabs>
          <w:tab w:val="left" w:pos="993"/>
          <w:tab w:val="left" w:pos="1113"/>
        </w:tabs>
        <w:ind w:left="0" w:firstLine="709"/>
        <w:rPr>
          <w:sz w:val="28"/>
          <w:szCs w:val="28"/>
        </w:rPr>
      </w:pPr>
      <w:r w:rsidRPr="009C606E">
        <w:rPr>
          <w:sz w:val="28"/>
          <w:szCs w:val="28"/>
        </w:rPr>
        <w:t xml:space="preserve">бракосочетания секретаря </w:t>
      </w:r>
      <w:r w:rsidR="00B20455" w:rsidRPr="009C606E">
        <w:rPr>
          <w:sz w:val="28"/>
          <w:szCs w:val="28"/>
        </w:rPr>
        <w:t>Наблюдательного</w:t>
      </w:r>
      <w:r w:rsidRPr="009C606E">
        <w:rPr>
          <w:sz w:val="28"/>
          <w:szCs w:val="28"/>
        </w:rPr>
        <w:t xml:space="preserve"> совета;</w:t>
      </w:r>
    </w:p>
    <w:p w:rsidR="005D0F32" w:rsidRPr="009C606E" w:rsidRDefault="0085664E" w:rsidP="009C606E">
      <w:pPr>
        <w:pStyle w:val="a4"/>
        <w:numPr>
          <w:ilvl w:val="0"/>
          <w:numId w:val="14"/>
        </w:numPr>
        <w:tabs>
          <w:tab w:val="left" w:pos="993"/>
          <w:tab w:val="left" w:pos="1113"/>
        </w:tabs>
        <w:ind w:left="0" w:firstLine="709"/>
        <w:rPr>
          <w:sz w:val="28"/>
          <w:szCs w:val="28"/>
        </w:rPr>
      </w:pPr>
      <w:r w:rsidRPr="009C606E">
        <w:rPr>
          <w:sz w:val="28"/>
          <w:szCs w:val="28"/>
        </w:rPr>
        <w:t xml:space="preserve">смерти супруга (супруги) секретаря </w:t>
      </w:r>
      <w:r w:rsidR="00B20455" w:rsidRPr="009C606E">
        <w:rPr>
          <w:sz w:val="28"/>
          <w:szCs w:val="28"/>
        </w:rPr>
        <w:t>Наблюдательного</w:t>
      </w:r>
      <w:r w:rsidRPr="009C606E">
        <w:rPr>
          <w:sz w:val="28"/>
          <w:szCs w:val="28"/>
        </w:rPr>
        <w:t xml:space="preserve"> совета или его близких родственников (родителей, детей, усыновителей, усыновленных, полнородных и не</w:t>
      </w:r>
      <w:r w:rsidR="0068087A">
        <w:rPr>
          <w:sz w:val="28"/>
          <w:szCs w:val="28"/>
        </w:rPr>
        <w:t xml:space="preserve"> </w:t>
      </w:r>
      <w:r w:rsidRPr="009C606E">
        <w:rPr>
          <w:sz w:val="28"/>
          <w:szCs w:val="28"/>
        </w:rPr>
        <w:t>полнородных братьев и</w:t>
      </w:r>
      <w:r w:rsidR="0068087A">
        <w:rPr>
          <w:sz w:val="28"/>
          <w:szCs w:val="28"/>
        </w:rPr>
        <w:t xml:space="preserve"> </w:t>
      </w:r>
      <w:r w:rsidRPr="009C606E">
        <w:rPr>
          <w:sz w:val="28"/>
          <w:szCs w:val="28"/>
        </w:rPr>
        <w:t>сестер).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Не предусмотренные настоящим Положением выплаты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включая иные виды вознаграждений, доплат, надбавок, премий и других форм материального поощрения в денежной или натуральной форме,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запрещаются.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B11685" w:rsidRDefault="0085664E" w:rsidP="00F16AD0">
      <w:pPr>
        <w:pStyle w:val="11"/>
        <w:jc w:val="center"/>
        <w:outlineLvl w:val="9"/>
      </w:pPr>
      <w:r w:rsidRPr="00B11685">
        <w:t xml:space="preserve">6. Обеспечение деятельности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 целях надлежащего и эффективного выполнения обязанностей, 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должен быть обеспечен необходимыми организационно-техническими условиями, в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частности:</w:t>
      </w:r>
    </w:p>
    <w:p w:rsidR="005D0F32" w:rsidRPr="00B11685" w:rsidRDefault="0085664E" w:rsidP="009C606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должен иметь отдельный кабинет, находящийся непосредственно по месту нахождения офиса центрального аппарата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F16AD0">
        <w:rPr>
          <w:sz w:val="28"/>
          <w:szCs w:val="28"/>
        </w:rPr>
        <w:t xml:space="preserve">рабочее место секретаря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должно</w:t>
      </w:r>
      <w:r w:rsidR="0068087A">
        <w:rPr>
          <w:sz w:val="28"/>
          <w:szCs w:val="28"/>
        </w:rPr>
        <w:t xml:space="preserve"> </w:t>
      </w:r>
      <w:r w:rsidRPr="00F16AD0">
        <w:rPr>
          <w:sz w:val="28"/>
          <w:szCs w:val="28"/>
        </w:rPr>
        <w:t>быть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 xml:space="preserve">обеспечено персональным компьютером, а сам 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– переносным компьютером (Notebook);</w:t>
      </w:r>
    </w:p>
    <w:p w:rsidR="005D0F32" w:rsidRPr="00B11685" w:rsidRDefault="0085664E" w:rsidP="009C606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должен быть обеспечен </w:t>
      </w:r>
      <w:r w:rsidRPr="00B11685">
        <w:rPr>
          <w:sz w:val="28"/>
          <w:szCs w:val="28"/>
        </w:rPr>
        <w:lastRenderedPageBreak/>
        <w:t>необходимой оргтехникой, сейфом, несгораемым металлическим шкафом для хранения документов, а также справочной и периодической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литературой.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Размер командировочных расходов (суточные, расходы по найму жилого помещения, расходы по проезду к месту командирования и обратно) для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определяется в соответствии с внутренними документами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89506B" w:rsidRDefault="0085664E" w:rsidP="00F16AD0">
      <w:pPr>
        <w:pStyle w:val="11"/>
        <w:jc w:val="center"/>
        <w:outlineLvl w:val="9"/>
        <w:rPr>
          <w:b w:val="0"/>
        </w:rPr>
      </w:pPr>
      <w:r w:rsidRPr="00B11685">
        <w:t xml:space="preserve">7. Ответственность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несет ответственность перед Предприятием за убытки, причиненные Предприятию его виновными действиями (бездействием), в порядке, установленном действующим законодательством Республики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Казахстан.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За неисполнение или ненадлежащее исполнение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возложенных на него обязанностей, а также в случае выявления фактов нарушения трудовой дисциплины, по решению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к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применяются меры взыскания в соответствии с трудовым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законодательством.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 вправе разглашать сведения, составляющие согласно действующему законодательству Республики Казахстан и внутренним документам Предприятия коммерческую тайну, а также иную конфиденциальную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информацию.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 вправе использовать доступную ему информацию ограниченного доступа </w:t>
      </w:r>
      <w:r w:rsidRPr="00B11685">
        <w:rPr>
          <w:spacing w:val="2"/>
          <w:sz w:val="28"/>
          <w:szCs w:val="28"/>
        </w:rPr>
        <w:t xml:space="preserve">о </w:t>
      </w:r>
      <w:r>
        <w:rPr>
          <w:sz w:val="28"/>
          <w:szCs w:val="28"/>
        </w:rPr>
        <w:t>Предприятии</w:t>
      </w:r>
      <w:r w:rsidRPr="00B11685">
        <w:rPr>
          <w:sz w:val="28"/>
          <w:szCs w:val="28"/>
        </w:rPr>
        <w:t xml:space="preserve"> в личных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целях.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90377A" w:rsidRDefault="0085664E" w:rsidP="00F16AD0">
      <w:pPr>
        <w:pStyle w:val="11"/>
        <w:jc w:val="center"/>
        <w:outlineLvl w:val="9"/>
        <w:rPr>
          <w:b w:val="0"/>
        </w:rPr>
      </w:pPr>
      <w:r w:rsidRPr="00B11685">
        <w:t>8. Заключительные</w:t>
      </w:r>
      <w:r w:rsidR="0068087A">
        <w:t xml:space="preserve"> </w:t>
      </w:r>
      <w:r w:rsidRPr="00B11685">
        <w:t>положения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Исполнение обязанностей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 случае его отсутствия, осуществляет лицо, который назначается по решению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из числа работников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F16AD0" w:rsidRPr="000F0BFF" w:rsidRDefault="0085664E" w:rsidP="000F0BF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Если отдельные пункты настоящего Положения вступают в противоречие с действующим законодательством Республики Казахстан,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</w:t>
      </w:r>
      <w:r w:rsidR="006808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Положение.</w:t>
      </w:r>
    </w:p>
    <w:sectPr w:rsidR="00F16AD0" w:rsidRPr="000F0BFF" w:rsidSect="00B20455">
      <w:headerReference w:type="default" r:id="rId7"/>
      <w:pgSz w:w="11910" w:h="16840" w:code="9"/>
      <w:pgMar w:top="1134" w:right="709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AB" w:rsidRDefault="00AF14AB" w:rsidP="005D0F32">
      <w:r>
        <w:separator/>
      </w:r>
    </w:p>
  </w:endnote>
  <w:endnote w:type="continuationSeparator" w:id="1">
    <w:p w:rsidR="00AF14AB" w:rsidRDefault="00AF14AB" w:rsidP="005D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AB" w:rsidRDefault="00AF14AB" w:rsidP="005D0F32">
      <w:r>
        <w:separator/>
      </w:r>
    </w:p>
  </w:footnote>
  <w:footnote w:type="continuationSeparator" w:id="1">
    <w:p w:rsidR="00AF14AB" w:rsidRDefault="00AF14AB" w:rsidP="005D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20265"/>
      <w:docPartObj>
        <w:docPartGallery w:val="Page Numbers (Top of Page)"/>
        <w:docPartUnique/>
      </w:docPartObj>
    </w:sdtPr>
    <w:sdtContent>
      <w:p w:rsidR="00B20455" w:rsidRDefault="00EF12EC">
        <w:pPr>
          <w:pStyle w:val="a5"/>
          <w:jc w:val="center"/>
        </w:pPr>
        <w:r>
          <w:rPr>
            <w:noProof/>
          </w:rPr>
          <w:fldChar w:fldCharType="begin"/>
        </w:r>
        <w:r w:rsidR="0014763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5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F32" w:rsidRDefault="005D0F3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73"/>
    <w:multiLevelType w:val="hybridMultilevel"/>
    <w:tmpl w:val="E4DA0910"/>
    <w:lvl w:ilvl="0" w:tplc="26D635F2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DA8162">
      <w:numFmt w:val="bullet"/>
      <w:lvlText w:val="•"/>
      <w:lvlJc w:val="left"/>
      <w:pPr>
        <w:ind w:left="1094" w:hanging="312"/>
      </w:pPr>
      <w:rPr>
        <w:rFonts w:hint="default"/>
        <w:lang w:val="ru-RU" w:eastAsia="ru-RU" w:bidi="ru-RU"/>
      </w:rPr>
    </w:lvl>
    <w:lvl w:ilvl="2" w:tplc="0B2296C4">
      <w:numFmt w:val="bullet"/>
      <w:lvlText w:val="•"/>
      <w:lvlJc w:val="left"/>
      <w:pPr>
        <w:ind w:left="2069" w:hanging="312"/>
      </w:pPr>
      <w:rPr>
        <w:rFonts w:hint="default"/>
        <w:lang w:val="ru-RU" w:eastAsia="ru-RU" w:bidi="ru-RU"/>
      </w:rPr>
    </w:lvl>
    <w:lvl w:ilvl="3" w:tplc="4DB0C38A">
      <w:numFmt w:val="bullet"/>
      <w:lvlText w:val="•"/>
      <w:lvlJc w:val="left"/>
      <w:pPr>
        <w:ind w:left="3043" w:hanging="312"/>
      </w:pPr>
      <w:rPr>
        <w:rFonts w:hint="default"/>
        <w:lang w:val="ru-RU" w:eastAsia="ru-RU" w:bidi="ru-RU"/>
      </w:rPr>
    </w:lvl>
    <w:lvl w:ilvl="4" w:tplc="20689408">
      <w:numFmt w:val="bullet"/>
      <w:lvlText w:val="•"/>
      <w:lvlJc w:val="left"/>
      <w:pPr>
        <w:ind w:left="4018" w:hanging="312"/>
      </w:pPr>
      <w:rPr>
        <w:rFonts w:hint="default"/>
        <w:lang w:val="ru-RU" w:eastAsia="ru-RU" w:bidi="ru-RU"/>
      </w:rPr>
    </w:lvl>
    <w:lvl w:ilvl="5" w:tplc="7F1EFE6A">
      <w:numFmt w:val="bullet"/>
      <w:lvlText w:val="•"/>
      <w:lvlJc w:val="left"/>
      <w:pPr>
        <w:ind w:left="4993" w:hanging="312"/>
      </w:pPr>
      <w:rPr>
        <w:rFonts w:hint="default"/>
        <w:lang w:val="ru-RU" w:eastAsia="ru-RU" w:bidi="ru-RU"/>
      </w:rPr>
    </w:lvl>
    <w:lvl w:ilvl="6" w:tplc="C1683928">
      <w:numFmt w:val="bullet"/>
      <w:lvlText w:val="•"/>
      <w:lvlJc w:val="left"/>
      <w:pPr>
        <w:ind w:left="5967" w:hanging="312"/>
      </w:pPr>
      <w:rPr>
        <w:rFonts w:hint="default"/>
        <w:lang w:val="ru-RU" w:eastAsia="ru-RU" w:bidi="ru-RU"/>
      </w:rPr>
    </w:lvl>
    <w:lvl w:ilvl="7" w:tplc="0610E666">
      <w:numFmt w:val="bullet"/>
      <w:lvlText w:val="•"/>
      <w:lvlJc w:val="left"/>
      <w:pPr>
        <w:ind w:left="6942" w:hanging="312"/>
      </w:pPr>
      <w:rPr>
        <w:rFonts w:hint="default"/>
        <w:lang w:val="ru-RU" w:eastAsia="ru-RU" w:bidi="ru-RU"/>
      </w:rPr>
    </w:lvl>
    <w:lvl w:ilvl="8" w:tplc="8F927964">
      <w:numFmt w:val="bullet"/>
      <w:lvlText w:val="•"/>
      <w:lvlJc w:val="left"/>
      <w:pPr>
        <w:ind w:left="7917" w:hanging="312"/>
      </w:pPr>
      <w:rPr>
        <w:rFonts w:hint="default"/>
        <w:lang w:val="ru-RU" w:eastAsia="ru-RU" w:bidi="ru-RU"/>
      </w:rPr>
    </w:lvl>
  </w:abstractNum>
  <w:abstractNum w:abstractNumId="1">
    <w:nsid w:val="062573BB"/>
    <w:multiLevelType w:val="hybridMultilevel"/>
    <w:tmpl w:val="1BE8F8F2"/>
    <w:lvl w:ilvl="0" w:tplc="DE445C70">
      <w:start w:val="1"/>
      <w:numFmt w:val="decimal"/>
      <w:lvlText w:val="%1)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300A8D0">
      <w:numFmt w:val="bullet"/>
      <w:lvlText w:val="•"/>
      <w:lvlJc w:val="left"/>
      <w:pPr>
        <w:ind w:left="1994" w:hanging="286"/>
      </w:pPr>
      <w:rPr>
        <w:rFonts w:hint="default"/>
        <w:lang w:val="ru-RU" w:eastAsia="ru-RU" w:bidi="ru-RU"/>
      </w:rPr>
    </w:lvl>
    <w:lvl w:ilvl="2" w:tplc="A1EA1F6C">
      <w:numFmt w:val="bullet"/>
      <w:lvlText w:val="•"/>
      <w:lvlJc w:val="left"/>
      <w:pPr>
        <w:ind w:left="2869" w:hanging="286"/>
      </w:pPr>
      <w:rPr>
        <w:rFonts w:hint="default"/>
        <w:lang w:val="ru-RU" w:eastAsia="ru-RU" w:bidi="ru-RU"/>
      </w:rPr>
    </w:lvl>
    <w:lvl w:ilvl="3" w:tplc="B342857C">
      <w:numFmt w:val="bullet"/>
      <w:lvlText w:val="•"/>
      <w:lvlJc w:val="left"/>
      <w:pPr>
        <w:ind w:left="3743" w:hanging="286"/>
      </w:pPr>
      <w:rPr>
        <w:rFonts w:hint="default"/>
        <w:lang w:val="ru-RU" w:eastAsia="ru-RU" w:bidi="ru-RU"/>
      </w:rPr>
    </w:lvl>
    <w:lvl w:ilvl="4" w:tplc="622A4ED6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B7862B94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4DC28192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1CF8AE14">
      <w:numFmt w:val="bullet"/>
      <w:lvlText w:val="•"/>
      <w:lvlJc w:val="left"/>
      <w:pPr>
        <w:ind w:left="7242" w:hanging="286"/>
      </w:pPr>
      <w:rPr>
        <w:rFonts w:hint="default"/>
        <w:lang w:val="ru-RU" w:eastAsia="ru-RU" w:bidi="ru-RU"/>
      </w:rPr>
    </w:lvl>
    <w:lvl w:ilvl="8" w:tplc="CF0690D2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2">
    <w:nsid w:val="092B7263"/>
    <w:multiLevelType w:val="hybridMultilevel"/>
    <w:tmpl w:val="1D42BC62"/>
    <w:lvl w:ilvl="0" w:tplc="98B00B34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CB8EF6A">
      <w:numFmt w:val="bullet"/>
      <w:lvlText w:val="•"/>
      <w:lvlJc w:val="left"/>
      <w:pPr>
        <w:ind w:left="1094" w:hanging="312"/>
      </w:pPr>
      <w:rPr>
        <w:rFonts w:hint="default"/>
        <w:lang w:val="ru-RU" w:eastAsia="ru-RU" w:bidi="ru-RU"/>
      </w:rPr>
    </w:lvl>
    <w:lvl w:ilvl="2" w:tplc="75025040">
      <w:numFmt w:val="bullet"/>
      <w:lvlText w:val="•"/>
      <w:lvlJc w:val="left"/>
      <w:pPr>
        <w:ind w:left="2069" w:hanging="312"/>
      </w:pPr>
      <w:rPr>
        <w:rFonts w:hint="default"/>
        <w:lang w:val="ru-RU" w:eastAsia="ru-RU" w:bidi="ru-RU"/>
      </w:rPr>
    </w:lvl>
    <w:lvl w:ilvl="3" w:tplc="25708730">
      <w:numFmt w:val="bullet"/>
      <w:lvlText w:val="•"/>
      <w:lvlJc w:val="left"/>
      <w:pPr>
        <w:ind w:left="3043" w:hanging="312"/>
      </w:pPr>
      <w:rPr>
        <w:rFonts w:hint="default"/>
        <w:lang w:val="ru-RU" w:eastAsia="ru-RU" w:bidi="ru-RU"/>
      </w:rPr>
    </w:lvl>
    <w:lvl w:ilvl="4" w:tplc="BB9E3B0E">
      <w:numFmt w:val="bullet"/>
      <w:lvlText w:val="•"/>
      <w:lvlJc w:val="left"/>
      <w:pPr>
        <w:ind w:left="4018" w:hanging="312"/>
      </w:pPr>
      <w:rPr>
        <w:rFonts w:hint="default"/>
        <w:lang w:val="ru-RU" w:eastAsia="ru-RU" w:bidi="ru-RU"/>
      </w:rPr>
    </w:lvl>
    <w:lvl w:ilvl="5" w:tplc="F204028E">
      <w:numFmt w:val="bullet"/>
      <w:lvlText w:val="•"/>
      <w:lvlJc w:val="left"/>
      <w:pPr>
        <w:ind w:left="4993" w:hanging="312"/>
      </w:pPr>
      <w:rPr>
        <w:rFonts w:hint="default"/>
        <w:lang w:val="ru-RU" w:eastAsia="ru-RU" w:bidi="ru-RU"/>
      </w:rPr>
    </w:lvl>
    <w:lvl w:ilvl="6" w:tplc="7856E7B2">
      <w:numFmt w:val="bullet"/>
      <w:lvlText w:val="•"/>
      <w:lvlJc w:val="left"/>
      <w:pPr>
        <w:ind w:left="5967" w:hanging="312"/>
      </w:pPr>
      <w:rPr>
        <w:rFonts w:hint="default"/>
        <w:lang w:val="ru-RU" w:eastAsia="ru-RU" w:bidi="ru-RU"/>
      </w:rPr>
    </w:lvl>
    <w:lvl w:ilvl="7" w:tplc="430ED7A4">
      <w:numFmt w:val="bullet"/>
      <w:lvlText w:val="•"/>
      <w:lvlJc w:val="left"/>
      <w:pPr>
        <w:ind w:left="6942" w:hanging="312"/>
      </w:pPr>
      <w:rPr>
        <w:rFonts w:hint="default"/>
        <w:lang w:val="ru-RU" w:eastAsia="ru-RU" w:bidi="ru-RU"/>
      </w:rPr>
    </w:lvl>
    <w:lvl w:ilvl="8" w:tplc="58565B0C">
      <w:numFmt w:val="bullet"/>
      <w:lvlText w:val="•"/>
      <w:lvlJc w:val="left"/>
      <w:pPr>
        <w:ind w:left="7917" w:hanging="312"/>
      </w:pPr>
      <w:rPr>
        <w:rFonts w:hint="default"/>
        <w:lang w:val="ru-RU" w:eastAsia="ru-RU" w:bidi="ru-RU"/>
      </w:rPr>
    </w:lvl>
  </w:abstractNum>
  <w:abstractNum w:abstractNumId="3">
    <w:nsid w:val="15E9508C"/>
    <w:multiLevelType w:val="hybridMultilevel"/>
    <w:tmpl w:val="9DAEA55A"/>
    <w:lvl w:ilvl="0" w:tplc="181674FA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54517E">
      <w:numFmt w:val="bullet"/>
      <w:lvlText w:val="•"/>
      <w:lvlJc w:val="left"/>
      <w:pPr>
        <w:ind w:left="2220" w:hanging="288"/>
      </w:pPr>
      <w:rPr>
        <w:rFonts w:hint="default"/>
        <w:lang w:val="ru-RU" w:eastAsia="ru-RU" w:bidi="ru-RU"/>
      </w:rPr>
    </w:lvl>
    <w:lvl w:ilvl="2" w:tplc="B150E956">
      <w:numFmt w:val="bullet"/>
      <w:lvlText w:val="•"/>
      <w:lvlJc w:val="left"/>
      <w:pPr>
        <w:ind w:left="2700" w:hanging="288"/>
      </w:pPr>
      <w:rPr>
        <w:rFonts w:hint="default"/>
        <w:lang w:val="ru-RU" w:eastAsia="ru-RU" w:bidi="ru-RU"/>
      </w:rPr>
    </w:lvl>
    <w:lvl w:ilvl="3" w:tplc="475288D6">
      <w:numFmt w:val="bullet"/>
      <w:lvlText w:val="•"/>
      <w:lvlJc w:val="left"/>
      <w:pPr>
        <w:ind w:left="3595" w:hanging="288"/>
      </w:pPr>
      <w:rPr>
        <w:rFonts w:hint="default"/>
        <w:lang w:val="ru-RU" w:eastAsia="ru-RU" w:bidi="ru-RU"/>
      </w:rPr>
    </w:lvl>
    <w:lvl w:ilvl="4" w:tplc="03C03DB2">
      <w:numFmt w:val="bullet"/>
      <w:lvlText w:val="•"/>
      <w:lvlJc w:val="left"/>
      <w:pPr>
        <w:ind w:left="4491" w:hanging="288"/>
      </w:pPr>
      <w:rPr>
        <w:rFonts w:hint="default"/>
        <w:lang w:val="ru-RU" w:eastAsia="ru-RU" w:bidi="ru-RU"/>
      </w:rPr>
    </w:lvl>
    <w:lvl w:ilvl="5" w:tplc="256ABD94">
      <w:numFmt w:val="bullet"/>
      <w:lvlText w:val="•"/>
      <w:lvlJc w:val="left"/>
      <w:pPr>
        <w:ind w:left="5387" w:hanging="288"/>
      </w:pPr>
      <w:rPr>
        <w:rFonts w:hint="default"/>
        <w:lang w:val="ru-RU" w:eastAsia="ru-RU" w:bidi="ru-RU"/>
      </w:rPr>
    </w:lvl>
    <w:lvl w:ilvl="6" w:tplc="90823776">
      <w:numFmt w:val="bullet"/>
      <w:lvlText w:val="•"/>
      <w:lvlJc w:val="left"/>
      <w:pPr>
        <w:ind w:left="6283" w:hanging="288"/>
      </w:pPr>
      <w:rPr>
        <w:rFonts w:hint="default"/>
        <w:lang w:val="ru-RU" w:eastAsia="ru-RU" w:bidi="ru-RU"/>
      </w:rPr>
    </w:lvl>
    <w:lvl w:ilvl="7" w:tplc="2304C48A">
      <w:numFmt w:val="bullet"/>
      <w:lvlText w:val="•"/>
      <w:lvlJc w:val="left"/>
      <w:pPr>
        <w:ind w:left="7179" w:hanging="288"/>
      </w:pPr>
      <w:rPr>
        <w:rFonts w:hint="default"/>
        <w:lang w:val="ru-RU" w:eastAsia="ru-RU" w:bidi="ru-RU"/>
      </w:rPr>
    </w:lvl>
    <w:lvl w:ilvl="8" w:tplc="63286598">
      <w:numFmt w:val="bullet"/>
      <w:lvlText w:val="•"/>
      <w:lvlJc w:val="left"/>
      <w:pPr>
        <w:ind w:left="8074" w:hanging="288"/>
      </w:pPr>
      <w:rPr>
        <w:rFonts w:hint="default"/>
        <w:lang w:val="ru-RU" w:eastAsia="ru-RU" w:bidi="ru-RU"/>
      </w:rPr>
    </w:lvl>
  </w:abstractNum>
  <w:abstractNum w:abstractNumId="4">
    <w:nsid w:val="19D413E6"/>
    <w:multiLevelType w:val="hybridMultilevel"/>
    <w:tmpl w:val="0030A422"/>
    <w:lvl w:ilvl="0" w:tplc="1BB8E508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F48816">
      <w:numFmt w:val="bullet"/>
      <w:lvlText w:val="•"/>
      <w:lvlJc w:val="left"/>
      <w:pPr>
        <w:ind w:left="1094" w:hanging="286"/>
      </w:pPr>
      <w:rPr>
        <w:rFonts w:hint="default"/>
        <w:lang w:val="ru-RU" w:eastAsia="ru-RU" w:bidi="ru-RU"/>
      </w:rPr>
    </w:lvl>
    <w:lvl w:ilvl="2" w:tplc="3AF89338">
      <w:numFmt w:val="bullet"/>
      <w:lvlText w:val="•"/>
      <w:lvlJc w:val="left"/>
      <w:pPr>
        <w:ind w:left="2069" w:hanging="286"/>
      </w:pPr>
      <w:rPr>
        <w:rFonts w:hint="default"/>
        <w:lang w:val="ru-RU" w:eastAsia="ru-RU" w:bidi="ru-RU"/>
      </w:rPr>
    </w:lvl>
    <w:lvl w:ilvl="3" w:tplc="4D80A052">
      <w:numFmt w:val="bullet"/>
      <w:lvlText w:val="•"/>
      <w:lvlJc w:val="left"/>
      <w:pPr>
        <w:ind w:left="3043" w:hanging="286"/>
      </w:pPr>
      <w:rPr>
        <w:rFonts w:hint="default"/>
        <w:lang w:val="ru-RU" w:eastAsia="ru-RU" w:bidi="ru-RU"/>
      </w:rPr>
    </w:lvl>
    <w:lvl w:ilvl="4" w:tplc="E6A865CE">
      <w:numFmt w:val="bullet"/>
      <w:lvlText w:val="•"/>
      <w:lvlJc w:val="left"/>
      <w:pPr>
        <w:ind w:left="4018" w:hanging="286"/>
      </w:pPr>
      <w:rPr>
        <w:rFonts w:hint="default"/>
        <w:lang w:val="ru-RU" w:eastAsia="ru-RU" w:bidi="ru-RU"/>
      </w:rPr>
    </w:lvl>
    <w:lvl w:ilvl="5" w:tplc="164E3450">
      <w:numFmt w:val="bullet"/>
      <w:lvlText w:val="•"/>
      <w:lvlJc w:val="left"/>
      <w:pPr>
        <w:ind w:left="4993" w:hanging="286"/>
      </w:pPr>
      <w:rPr>
        <w:rFonts w:hint="default"/>
        <w:lang w:val="ru-RU" w:eastAsia="ru-RU" w:bidi="ru-RU"/>
      </w:rPr>
    </w:lvl>
    <w:lvl w:ilvl="6" w:tplc="2A823E3E">
      <w:numFmt w:val="bullet"/>
      <w:lvlText w:val="•"/>
      <w:lvlJc w:val="left"/>
      <w:pPr>
        <w:ind w:left="5967" w:hanging="286"/>
      </w:pPr>
      <w:rPr>
        <w:rFonts w:hint="default"/>
        <w:lang w:val="ru-RU" w:eastAsia="ru-RU" w:bidi="ru-RU"/>
      </w:rPr>
    </w:lvl>
    <w:lvl w:ilvl="7" w:tplc="48D8F0AA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387081A0">
      <w:numFmt w:val="bullet"/>
      <w:lvlText w:val="•"/>
      <w:lvlJc w:val="left"/>
      <w:pPr>
        <w:ind w:left="7917" w:hanging="286"/>
      </w:pPr>
      <w:rPr>
        <w:rFonts w:hint="default"/>
        <w:lang w:val="ru-RU" w:eastAsia="ru-RU" w:bidi="ru-RU"/>
      </w:rPr>
    </w:lvl>
  </w:abstractNum>
  <w:abstractNum w:abstractNumId="5">
    <w:nsid w:val="223F7C77"/>
    <w:multiLevelType w:val="hybridMultilevel"/>
    <w:tmpl w:val="E946DC68"/>
    <w:lvl w:ilvl="0" w:tplc="3740F440">
      <w:start w:val="1"/>
      <w:numFmt w:val="decimal"/>
      <w:lvlText w:val="%1)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vertAlign w:val="baseline"/>
        <w:lang w:val="ru-RU" w:eastAsia="ru-RU" w:bidi="ru-RU"/>
      </w:rPr>
    </w:lvl>
    <w:lvl w:ilvl="1" w:tplc="59743B02">
      <w:numFmt w:val="bullet"/>
      <w:lvlText w:val="•"/>
      <w:lvlJc w:val="left"/>
      <w:pPr>
        <w:ind w:left="1994" w:hanging="286"/>
      </w:pPr>
      <w:rPr>
        <w:rFonts w:hint="default"/>
        <w:lang w:val="ru-RU" w:eastAsia="ru-RU" w:bidi="ru-RU"/>
      </w:rPr>
    </w:lvl>
    <w:lvl w:ilvl="2" w:tplc="25720120">
      <w:numFmt w:val="bullet"/>
      <w:lvlText w:val="•"/>
      <w:lvlJc w:val="left"/>
      <w:pPr>
        <w:ind w:left="2869" w:hanging="286"/>
      </w:pPr>
      <w:rPr>
        <w:rFonts w:hint="default"/>
        <w:lang w:val="ru-RU" w:eastAsia="ru-RU" w:bidi="ru-RU"/>
      </w:rPr>
    </w:lvl>
    <w:lvl w:ilvl="3" w:tplc="620E16FE">
      <w:numFmt w:val="bullet"/>
      <w:lvlText w:val="•"/>
      <w:lvlJc w:val="left"/>
      <w:pPr>
        <w:ind w:left="3743" w:hanging="286"/>
      </w:pPr>
      <w:rPr>
        <w:rFonts w:hint="default"/>
        <w:lang w:val="ru-RU" w:eastAsia="ru-RU" w:bidi="ru-RU"/>
      </w:rPr>
    </w:lvl>
    <w:lvl w:ilvl="4" w:tplc="78CCD0D2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91E484E2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38127C94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B9FC83C2">
      <w:numFmt w:val="bullet"/>
      <w:lvlText w:val="•"/>
      <w:lvlJc w:val="left"/>
      <w:pPr>
        <w:ind w:left="7242" w:hanging="286"/>
      </w:pPr>
      <w:rPr>
        <w:rFonts w:hint="default"/>
        <w:lang w:val="ru-RU" w:eastAsia="ru-RU" w:bidi="ru-RU"/>
      </w:rPr>
    </w:lvl>
    <w:lvl w:ilvl="8" w:tplc="1D62B9D8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6">
    <w:nsid w:val="249B7663"/>
    <w:multiLevelType w:val="hybridMultilevel"/>
    <w:tmpl w:val="2CB47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21ACB"/>
    <w:multiLevelType w:val="hybridMultilevel"/>
    <w:tmpl w:val="0B9EF4FE"/>
    <w:lvl w:ilvl="0" w:tplc="4CAE0968">
      <w:start w:val="3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AED1EA">
      <w:numFmt w:val="bullet"/>
      <w:lvlText w:val="•"/>
      <w:lvlJc w:val="left"/>
      <w:pPr>
        <w:ind w:left="1720" w:hanging="428"/>
      </w:pPr>
      <w:rPr>
        <w:rFonts w:hint="default"/>
        <w:lang w:val="ru-RU" w:eastAsia="ru-RU" w:bidi="ru-RU"/>
      </w:rPr>
    </w:lvl>
    <w:lvl w:ilvl="2" w:tplc="814CABFA">
      <w:numFmt w:val="bullet"/>
      <w:lvlText w:val="•"/>
      <w:lvlJc w:val="left"/>
      <w:pPr>
        <w:ind w:left="3240" w:hanging="428"/>
      </w:pPr>
      <w:rPr>
        <w:rFonts w:hint="default"/>
        <w:lang w:val="ru-RU" w:eastAsia="ru-RU" w:bidi="ru-RU"/>
      </w:rPr>
    </w:lvl>
    <w:lvl w:ilvl="3" w:tplc="15409E76">
      <w:numFmt w:val="bullet"/>
      <w:lvlText w:val="•"/>
      <w:lvlJc w:val="left"/>
      <w:pPr>
        <w:ind w:left="4068" w:hanging="428"/>
      </w:pPr>
      <w:rPr>
        <w:rFonts w:hint="default"/>
        <w:lang w:val="ru-RU" w:eastAsia="ru-RU" w:bidi="ru-RU"/>
      </w:rPr>
    </w:lvl>
    <w:lvl w:ilvl="4" w:tplc="BB3CA21A">
      <w:numFmt w:val="bullet"/>
      <w:lvlText w:val="•"/>
      <w:lvlJc w:val="left"/>
      <w:pPr>
        <w:ind w:left="4896" w:hanging="428"/>
      </w:pPr>
      <w:rPr>
        <w:rFonts w:hint="default"/>
        <w:lang w:val="ru-RU" w:eastAsia="ru-RU" w:bidi="ru-RU"/>
      </w:rPr>
    </w:lvl>
    <w:lvl w:ilvl="5" w:tplc="47E81A1A">
      <w:numFmt w:val="bullet"/>
      <w:lvlText w:val="•"/>
      <w:lvlJc w:val="left"/>
      <w:pPr>
        <w:ind w:left="5724" w:hanging="428"/>
      </w:pPr>
      <w:rPr>
        <w:rFonts w:hint="default"/>
        <w:lang w:val="ru-RU" w:eastAsia="ru-RU" w:bidi="ru-RU"/>
      </w:rPr>
    </w:lvl>
    <w:lvl w:ilvl="6" w:tplc="D1C62616">
      <w:numFmt w:val="bullet"/>
      <w:lvlText w:val="•"/>
      <w:lvlJc w:val="left"/>
      <w:pPr>
        <w:ind w:left="6553" w:hanging="428"/>
      </w:pPr>
      <w:rPr>
        <w:rFonts w:hint="default"/>
        <w:lang w:val="ru-RU" w:eastAsia="ru-RU" w:bidi="ru-RU"/>
      </w:rPr>
    </w:lvl>
    <w:lvl w:ilvl="7" w:tplc="96163B5A">
      <w:numFmt w:val="bullet"/>
      <w:lvlText w:val="•"/>
      <w:lvlJc w:val="left"/>
      <w:pPr>
        <w:ind w:left="7381" w:hanging="428"/>
      </w:pPr>
      <w:rPr>
        <w:rFonts w:hint="default"/>
        <w:lang w:val="ru-RU" w:eastAsia="ru-RU" w:bidi="ru-RU"/>
      </w:rPr>
    </w:lvl>
    <w:lvl w:ilvl="8" w:tplc="7ED4152A">
      <w:numFmt w:val="bullet"/>
      <w:lvlText w:val="•"/>
      <w:lvlJc w:val="left"/>
      <w:pPr>
        <w:ind w:left="8209" w:hanging="428"/>
      </w:pPr>
      <w:rPr>
        <w:rFonts w:hint="default"/>
        <w:lang w:val="ru-RU" w:eastAsia="ru-RU" w:bidi="ru-RU"/>
      </w:rPr>
    </w:lvl>
  </w:abstractNum>
  <w:abstractNum w:abstractNumId="8">
    <w:nsid w:val="2CF84F73"/>
    <w:multiLevelType w:val="hybridMultilevel"/>
    <w:tmpl w:val="82242464"/>
    <w:lvl w:ilvl="0" w:tplc="8DC8D27A">
      <w:start w:val="1"/>
      <w:numFmt w:val="decimal"/>
      <w:lvlText w:val="%1)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025D84">
      <w:numFmt w:val="bullet"/>
      <w:lvlText w:val="•"/>
      <w:lvlJc w:val="left"/>
      <w:pPr>
        <w:ind w:left="1994" w:hanging="286"/>
      </w:pPr>
      <w:rPr>
        <w:rFonts w:hint="default"/>
        <w:lang w:val="ru-RU" w:eastAsia="ru-RU" w:bidi="ru-RU"/>
      </w:rPr>
    </w:lvl>
    <w:lvl w:ilvl="2" w:tplc="1C64A9EC">
      <w:numFmt w:val="bullet"/>
      <w:lvlText w:val="•"/>
      <w:lvlJc w:val="left"/>
      <w:pPr>
        <w:ind w:left="2869" w:hanging="286"/>
      </w:pPr>
      <w:rPr>
        <w:rFonts w:hint="default"/>
        <w:lang w:val="ru-RU" w:eastAsia="ru-RU" w:bidi="ru-RU"/>
      </w:rPr>
    </w:lvl>
    <w:lvl w:ilvl="3" w:tplc="582CF9E6">
      <w:numFmt w:val="bullet"/>
      <w:lvlText w:val="•"/>
      <w:lvlJc w:val="left"/>
      <w:pPr>
        <w:ind w:left="3743" w:hanging="286"/>
      </w:pPr>
      <w:rPr>
        <w:rFonts w:hint="default"/>
        <w:lang w:val="ru-RU" w:eastAsia="ru-RU" w:bidi="ru-RU"/>
      </w:rPr>
    </w:lvl>
    <w:lvl w:ilvl="4" w:tplc="82A8E25A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11DC93D8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54AE15C2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08B0CB66">
      <w:numFmt w:val="bullet"/>
      <w:lvlText w:val="•"/>
      <w:lvlJc w:val="left"/>
      <w:pPr>
        <w:ind w:left="7242" w:hanging="286"/>
      </w:pPr>
      <w:rPr>
        <w:rFonts w:hint="default"/>
        <w:lang w:val="ru-RU" w:eastAsia="ru-RU" w:bidi="ru-RU"/>
      </w:rPr>
    </w:lvl>
    <w:lvl w:ilvl="8" w:tplc="7E2616D4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9">
    <w:nsid w:val="390957CE"/>
    <w:multiLevelType w:val="hybridMultilevel"/>
    <w:tmpl w:val="9CC23C12"/>
    <w:lvl w:ilvl="0" w:tplc="E8D61E30">
      <w:start w:val="16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407A6E">
      <w:numFmt w:val="bullet"/>
      <w:lvlText w:val="•"/>
      <w:lvlJc w:val="left"/>
      <w:pPr>
        <w:ind w:left="1740" w:hanging="428"/>
      </w:pPr>
      <w:rPr>
        <w:rFonts w:hint="default"/>
        <w:lang w:val="ru-RU" w:eastAsia="ru-RU" w:bidi="ru-RU"/>
      </w:rPr>
    </w:lvl>
    <w:lvl w:ilvl="2" w:tplc="707832B8">
      <w:numFmt w:val="bullet"/>
      <w:lvlText w:val="•"/>
      <w:lvlJc w:val="left"/>
      <w:pPr>
        <w:ind w:left="2642" w:hanging="428"/>
      </w:pPr>
      <w:rPr>
        <w:rFonts w:hint="default"/>
        <w:lang w:val="ru-RU" w:eastAsia="ru-RU" w:bidi="ru-RU"/>
      </w:rPr>
    </w:lvl>
    <w:lvl w:ilvl="3" w:tplc="3664F0E4">
      <w:numFmt w:val="bullet"/>
      <w:lvlText w:val="•"/>
      <w:lvlJc w:val="left"/>
      <w:pPr>
        <w:ind w:left="3545" w:hanging="428"/>
      </w:pPr>
      <w:rPr>
        <w:rFonts w:hint="default"/>
        <w:lang w:val="ru-RU" w:eastAsia="ru-RU" w:bidi="ru-RU"/>
      </w:rPr>
    </w:lvl>
    <w:lvl w:ilvl="4" w:tplc="E676EA1E">
      <w:numFmt w:val="bullet"/>
      <w:lvlText w:val="•"/>
      <w:lvlJc w:val="left"/>
      <w:pPr>
        <w:ind w:left="4448" w:hanging="428"/>
      </w:pPr>
      <w:rPr>
        <w:rFonts w:hint="default"/>
        <w:lang w:val="ru-RU" w:eastAsia="ru-RU" w:bidi="ru-RU"/>
      </w:rPr>
    </w:lvl>
    <w:lvl w:ilvl="5" w:tplc="15D4B512">
      <w:numFmt w:val="bullet"/>
      <w:lvlText w:val="•"/>
      <w:lvlJc w:val="left"/>
      <w:pPr>
        <w:ind w:left="5351" w:hanging="428"/>
      </w:pPr>
      <w:rPr>
        <w:rFonts w:hint="default"/>
        <w:lang w:val="ru-RU" w:eastAsia="ru-RU" w:bidi="ru-RU"/>
      </w:rPr>
    </w:lvl>
    <w:lvl w:ilvl="6" w:tplc="16A047B4">
      <w:numFmt w:val="bullet"/>
      <w:lvlText w:val="•"/>
      <w:lvlJc w:val="left"/>
      <w:pPr>
        <w:ind w:left="6254" w:hanging="428"/>
      </w:pPr>
      <w:rPr>
        <w:rFonts w:hint="default"/>
        <w:lang w:val="ru-RU" w:eastAsia="ru-RU" w:bidi="ru-RU"/>
      </w:rPr>
    </w:lvl>
    <w:lvl w:ilvl="7" w:tplc="49828BD4">
      <w:numFmt w:val="bullet"/>
      <w:lvlText w:val="•"/>
      <w:lvlJc w:val="left"/>
      <w:pPr>
        <w:ind w:left="7157" w:hanging="428"/>
      </w:pPr>
      <w:rPr>
        <w:rFonts w:hint="default"/>
        <w:lang w:val="ru-RU" w:eastAsia="ru-RU" w:bidi="ru-RU"/>
      </w:rPr>
    </w:lvl>
    <w:lvl w:ilvl="8" w:tplc="E182E0F4">
      <w:numFmt w:val="bullet"/>
      <w:lvlText w:val="•"/>
      <w:lvlJc w:val="left"/>
      <w:pPr>
        <w:ind w:left="8060" w:hanging="428"/>
      </w:pPr>
      <w:rPr>
        <w:rFonts w:hint="default"/>
        <w:lang w:val="ru-RU" w:eastAsia="ru-RU" w:bidi="ru-RU"/>
      </w:rPr>
    </w:lvl>
  </w:abstractNum>
  <w:abstractNum w:abstractNumId="10">
    <w:nsid w:val="415178DE"/>
    <w:multiLevelType w:val="hybridMultilevel"/>
    <w:tmpl w:val="419A0D66"/>
    <w:lvl w:ilvl="0" w:tplc="3E1E5360">
      <w:start w:val="1"/>
      <w:numFmt w:val="decimal"/>
      <w:lvlText w:val="%1)"/>
      <w:lvlJc w:val="left"/>
      <w:pPr>
        <w:ind w:left="113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B8AE14">
      <w:numFmt w:val="bullet"/>
      <w:lvlText w:val="•"/>
      <w:lvlJc w:val="left"/>
      <w:pPr>
        <w:ind w:left="2012" w:hanging="312"/>
      </w:pPr>
      <w:rPr>
        <w:rFonts w:hint="default"/>
        <w:lang w:val="ru-RU" w:eastAsia="ru-RU" w:bidi="ru-RU"/>
      </w:rPr>
    </w:lvl>
    <w:lvl w:ilvl="2" w:tplc="E392E514">
      <w:numFmt w:val="bullet"/>
      <w:lvlText w:val="•"/>
      <w:lvlJc w:val="left"/>
      <w:pPr>
        <w:ind w:left="2885" w:hanging="312"/>
      </w:pPr>
      <w:rPr>
        <w:rFonts w:hint="default"/>
        <w:lang w:val="ru-RU" w:eastAsia="ru-RU" w:bidi="ru-RU"/>
      </w:rPr>
    </w:lvl>
    <w:lvl w:ilvl="3" w:tplc="C5BC3D8C">
      <w:numFmt w:val="bullet"/>
      <w:lvlText w:val="•"/>
      <w:lvlJc w:val="left"/>
      <w:pPr>
        <w:ind w:left="3757" w:hanging="312"/>
      </w:pPr>
      <w:rPr>
        <w:rFonts w:hint="default"/>
        <w:lang w:val="ru-RU" w:eastAsia="ru-RU" w:bidi="ru-RU"/>
      </w:rPr>
    </w:lvl>
    <w:lvl w:ilvl="4" w:tplc="B792E568">
      <w:numFmt w:val="bullet"/>
      <w:lvlText w:val="•"/>
      <w:lvlJc w:val="left"/>
      <w:pPr>
        <w:ind w:left="4630" w:hanging="312"/>
      </w:pPr>
      <w:rPr>
        <w:rFonts w:hint="default"/>
        <w:lang w:val="ru-RU" w:eastAsia="ru-RU" w:bidi="ru-RU"/>
      </w:rPr>
    </w:lvl>
    <w:lvl w:ilvl="5" w:tplc="6F1878EE">
      <w:numFmt w:val="bullet"/>
      <w:lvlText w:val="•"/>
      <w:lvlJc w:val="left"/>
      <w:pPr>
        <w:ind w:left="5503" w:hanging="312"/>
      </w:pPr>
      <w:rPr>
        <w:rFonts w:hint="default"/>
        <w:lang w:val="ru-RU" w:eastAsia="ru-RU" w:bidi="ru-RU"/>
      </w:rPr>
    </w:lvl>
    <w:lvl w:ilvl="6" w:tplc="AE78B86C">
      <w:numFmt w:val="bullet"/>
      <w:lvlText w:val="•"/>
      <w:lvlJc w:val="left"/>
      <w:pPr>
        <w:ind w:left="6375" w:hanging="312"/>
      </w:pPr>
      <w:rPr>
        <w:rFonts w:hint="default"/>
        <w:lang w:val="ru-RU" w:eastAsia="ru-RU" w:bidi="ru-RU"/>
      </w:rPr>
    </w:lvl>
    <w:lvl w:ilvl="7" w:tplc="B48E528E">
      <w:numFmt w:val="bullet"/>
      <w:lvlText w:val="•"/>
      <w:lvlJc w:val="left"/>
      <w:pPr>
        <w:ind w:left="7248" w:hanging="312"/>
      </w:pPr>
      <w:rPr>
        <w:rFonts w:hint="default"/>
        <w:lang w:val="ru-RU" w:eastAsia="ru-RU" w:bidi="ru-RU"/>
      </w:rPr>
    </w:lvl>
    <w:lvl w:ilvl="8" w:tplc="A85E9FB4">
      <w:numFmt w:val="bullet"/>
      <w:lvlText w:val="•"/>
      <w:lvlJc w:val="left"/>
      <w:pPr>
        <w:ind w:left="8121" w:hanging="312"/>
      </w:pPr>
      <w:rPr>
        <w:rFonts w:hint="default"/>
        <w:lang w:val="ru-RU" w:eastAsia="ru-RU" w:bidi="ru-RU"/>
      </w:rPr>
    </w:lvl>
  </w:abstractNum>
  <w:abstractNum w:abstractNumId="11">
    <w:nsid w:val="46AA1FA8"/>
    <w:multiLevelType w:val="hybridMultilevel"/>
    <w:tmpl w:val="6478B5B6"/>
    <w:lvl w:ilvl="0" w:tplc="7742BBDE">
      <w:start w:val="6"/>
      <w:numFmt w:val="decimal"/>
      <w:lvlText w:val="%1."/>
      <w:lvlJc w:val="left"/>
      <w:pPr>
        <w:ind w:left="118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4C701A">
      <w:numFmt w:val="bullet"/>
      <w:lvlText w:val="•"/>
      <w:lvlJc w:val="left"/>
      <w:pPr>
        <w:ind w:left="1480" w:hanging="367"/>
      </w:pPr>
      <w:rPr>
        <w:rFonts w:hint="default"/>
        <w:lang w:val="ru-RU" w:eastAsia="ru-RU" w:bidi="ru-RU"/>
      </w:rPr>
    </w:lvl>
    <w:lvl w:ilvl="2" w:tplc="32124BAE">
      <w:numFmt w:val="bullet"/>
      <w:lvlText w:val="•"/>
      <w:lvlJc w:val="left"/>
      <w:pPr>
        <w:ind w:left="2411" w:hanging="367"/>
      </w:pPr>
      <w:rPr>
        <w:rFonts w:hint="default"/>
        <w:lang w:val="ru-RU" w:eastAsia="ru-RU" w:bidi="ru-RU"/>
      </w:rPr>
    </w:lvl>
    <w:lvl w:ilvl="3" w:tplc="DC2AFC06">
      <w:numFmt w:val="bullet"/>
      <w:lvlText w:val="•"/>
      <w:lvlJc w:val="left"/>
      <w:pPr>
        <w:ind w:left="3343" w:hanging="367"/>
      </w:pPr>
      <w:rPr>
        <w:rFonts w:hint="default"/>
        <w:lang w:val="ru-RU" w:eastAsia="ru-RU" w:bidi="ru-RU"/>
      </w:rPr>
    </w:lvl>
    <w:lvl w:ilvl="4" w:tplc="F880055E">
      <w:numFmt w:val="bullet"/>
      <w:lvlText w:val="•"/>
      <w:lvlJc w:val="left"/>
      <w:pPr>
        <w:ind w:left="4275" w:hanging="367"/>
      </w:pPr>
      <w:rPr>
        <w:rFonts w:hint="default"/>
        <w:lang w:val="ru-RU" w:eastAsia="ru-RU" w:bidi="ru-RU"/>
      </w:rPr>
    </w:lvl>
    <w:lvl w:ilvl="5" w:tplc="44E2EA88">
      <w:numFmt w:val="bullet"/>
      <w:lvlText w:val="•"/>
      <w:lvlJc w:val="left"/>
      <w:pPr>
        <w:ind w:left="5207" w:hanging="367"/>
      </w:pPr>
      <w:rPr>
        <w:rFonts w:hint="default"/>
        <w:lang w:val="ru-RU" w:eastAsia="ru-RU" w:bidi="ru-RU"/>
      </w:rPr>
    </w:lvl>
    <w:lvl w:ilvl="6" w:tplc="0254A8DA">
      <w:numFmt w:val="bullet"/>
      <w:lvlText w:val="•"/>
      <w:lvlJc w:val="left"/>
      <w:pPr>
        <w:ind w:left="6139" w:hanging="367"/>
      </w:pPr>
      <w:rPr>
        <w:rFonts w:hint="default"/>
        <w:lang w:val="ru-RU" w:eastAsia="ru-RU" w:bidi="ru-RU"/>
      </w:rPr>
    </w:lvl>
    <w:lvl w:ilvl="7" w:tplc="38F8DF3E">
      <w:numFmt w:val="bullet"/>
      <w:lvlText w:val="•"/>
      <w:lvlJc w:val="left"/>
      <w:pPr>
        <w:ind w:left="7070" w:hanging="367"/>
      </w:pPr>
      <w:rPr>
        <w:rFonts w:hint="default"/>
        <w:lang w:val="ru-RU" w:eastAsia="ru-RU" w:bidi="ru-RU"/>
      </w:rPr>
    </w:lvl>
    <w:lvl w:ilvl="8" w:tplc="0658CF56">
      <w:numFmt w:val="bullet"/>
      <w:lvlText w:val="•"/>
      <w:lvlJc w:val="left"/>
      <w:pPr>
        <w:ind w:left="8002" w:hanging="367"/>
      </w:pPr>
      <w:rPr>
        <w:rFonts w:hint="default"/>
        <w:lang w:val="ru-RU" w:eastAsia="ru-RU" w:bidi="ru-RU"/>
      </w:rPr>
    </w:lvl>
  </w:abstractNum>
  <w:abstractNum w:abstractNumId="12">
    <w:nsid w:val="66773A7E"/>
    <w:multiLevelType w:val="hybridMultilevel"/>
    <w:tmpl w:val="5442C5C6"/>
    <w:lvl w:ilvl="0" w:tplc="FA3EABE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1637A0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851CFC50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21401842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F79EF62E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075808F6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0FF6C476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7D466FA8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F4924A72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13">
    <w:nsid w:val="7E0C6063"/>
    <w:multiLevelType w:val="hybridMultilevel"/>
    <w:tmpl w:val="DE5290BA"/>
    <w:lvl w:ilvl="0" w:tplc="C20030A2">
      <w:numFmt w:val="bullet"/>
      <w:lvlText w:val="о"/>
      <w:lvlJc w:val="left"/>
      <w:pPr>
        <w:ind w:left="2524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32AC5432">
      <w:start w:val="1"/>
      <w:numFmt w:val="decimal"/>
      <w:lvlText w:val="%2."/>
      <w:lvlJc w:val="left"/>
      <w:pPr>
        <w:ind w:left="39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62D02F12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3" w:tplc="09E85B98">
      <w:numFmt w:val="bullet"/>
      <w:lvlText w:val="•"/>
      <w:lvlJc w:val="left"/>
      <w:pPr>
        <w:ind w:left="5225" w:hanging="281"/>
      </w:pPr>
      <w:rPr>
        <w:rFonts w:hint="default"/>
        <w:lang w:val="ru-RU" w:eastAsia="ru-RU" w:bidi="ru-RU"/>
      </w:rPr>
    </w:lvl>
    <w:lvl w:ilvl="4" w:tplc="37565D4E">
      <w:numFmt w:val="bullet"/>
      <w:lvlText w:val="•"/>
      <w:lvlJc w:val="left"/>
      <w:pPr>
        <w:ind w:left="5888" w:hanging="281"/>
      </w:pPr>
      <w:rPr>
        <w:rFonts w:hint="default"/>
        <w:lang w:val="ru-RU" w:eastAsia="ru-RU" w:bidi="ru-RU"/>
      </w:rPr>
    </w:lvl>
    <w:lvl w:ilvl="5" w:tplc="E0A22E56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6" w:tplc="176CF3F8">
      <w:numFmt w:val="bullet"/>
      <w:lvlText w:val="•"/>
      <w:lvlJc w:val="left"/>
      <w:pPr>
        <w:ind w:left="7214" w:hanging="281"/>
      </w:pPr>
      <w:rPr>
        <w:rFonts w:hint="default"/>
        <w:lang w:val="ru-RU" w:eastAsia="ru-RU" w:bidi="ru-RU"/>
      </w:rPr>
    </w:lvl>
    <w:lvl w:ilvl="7" w:tplc="3A60C3D2">
      <w:numFmt w:val="bullet"/>
      <w:lvlText w:val="•"/>
      <w:lvlJc w:val="left"/>
      <w:pPr>
        <w:ind w:left="7877" w:hanging="281"/>
      </w:pPr>
      <w:rPr>
        <w:rFonts w:hint="default"/>
        <w:lang w:val="ru-RU" w:eastAsia="ru-RU" w:bidi="ru-RU"/>
      </w:rPr>
    </w:lvl>
    <w:lvl w:ilvl="8" w:tplc="E7764264">
      <w:numFmt w:val="bullet"/>
      <w:lvlText w:val="•"/>
      <w:lvlJc w:val="left"/>
      <w:pPr>
        <w:ind w:left="8540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0F32"/>
    <w:rsid w:val="0004560A"/>
    <w:rsid w:val="000527D8"/>
    <w:rsid w:val="000F0BFF"/>
    <w:rsid w:val="00147639"/>
    <w:rsid w:val="00157164"/>
    <w:rsid w:val="00277DDC"/>
    <w:rsid w:val="0028647D"/>
    <w:rsid w:val="002A531E"/>
    <w:rsid w:val="00332921"/>
    <w:rsid w:val="003C52B5"/>
    <w:rsid w:val="00420078"/>
    <w:rsid w:val="00475A4A"/>
    <w:rsid w:val="005634FF"/>
    <w:rsid w:val="00596DAB"/>
    <w:rsid w:val="005D0F32"/>
    <w:rsid w:val="00634B48"/>
    <w:rsid w:val="0066733E"/>
    <w:rsid w:val="00667765"/>
    <w:rsid w:val="0068087A"/>
    <w:rsid w:val="006C1892"/>
    <w:rsid w:val="00727FC3"/>
    <w:rsid w:val="00740189"/>
    <w:rsid w:val="0085664E"/>
    <w:rsid w:val="0089506B"/>
    <w:rsid w:val="008A4132"/>
    <w:rsid w:val="008F2447"/>
    <w:rsid w:val="0090377A"/>
    <w:rsid w:val="009A187B"/>
    <w:rsid w:val="009C606E"/>
    <w:rsid w:val="00A81AC0"/>
    <w:rsid w:val="00AE0119"/>
    <w:rsid w:val="00AF14AB"/>
    <w:rsid w:val="00AF7FF6"/>
    <w:rsid w:val="00B11685"/>
    <w:rsid w:val="00B20455"/>
    <w:rsid w:val="00B43037"/>
    <w:rsid w:val="00B47827"/>
    <w:rsid w:val="00CA0D2D"/>
    <w:rsid w:val="00D53D45"/>
    <w:rsid w:val="00E756D9"/>
    <w:rsid w:val="00E75E4E"/>
    <w:rsid w:val="00EA2932"/>
    <w:rsid w:val="00EB1D99"/>
    <w:rsid w:val="00EF12EC"/>
    <w:rsid w:val="00F16AD0"/>
    <w:rsid w:val="00F21C2B"/>
    <w:rsid w:val="00F47A79"/>
    <w:rsid w:val="00FD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F3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0F32"/>
    <w:pPr>
      <w:ind w:left="118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0F32"/>
    <w:pPr>
      <w:ind w:left="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0F32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0F32"/>
  </w:style>
  <w:style w:type="paragraph" w:styleId="a5">
    <w:name w:val="header"/>
    <w:basedOn w:val="a"/>
    <w:link w:val="a6"/>
    <w:uiPriority w:val="99"/>
    <w:unhideWhenUsed/>
    <w:rsid w:val="00B11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68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B11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68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Comp2</dc:creator>
  <cp:lastModifiedBy>user</cp:lastModifiedBy>
  <cp:revision>30</cp:revision>
  <cp:lastPrinted>2020-01-21T05:22:00Z</cp:lastPrinted>
  <dcterms:created xsi:type="dcterms:W3CDTF">2019-03-07T09:58:00Z</dcterms:created>
  <dcterms:modified xsi:type="dcterms:W3CDTF">2020-01-21T05:27:00Z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