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D6" w:rsidRPr="001E7CE5" w:rsidRDefault="003867D6" w:rsidP="003867D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7CE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закупе способом ценовых предложений</w:t>
      </w:r>
      <w:r w:rsidR="00AE07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</w:t>
      </w:r>
      <w:bookmarkStart w:id="0" w:name="_GoBack"/>
      <w:bookmarkEnd w:id="0"/>
    </w:p>
    <w:p w:rsidR="001F7DAD" w:rsidRPr="00800A1C" w:rsidRDefault="001E7C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области",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г.Актобе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улица </w:t>
      </w:r>
      <w:proofErr w:type="spellStart"/>
      <w:r w:rsidR="00EC24EE" w:rsidRPr="001E7CE5">
        <w:rPr>
          <w:rFonts w:ascii="Times New Roman" w:hAnsi="Times New Roman" w:cs="Times New Roman"/>
          <w:b/>
          <w:sz w:val="24"/>
          <w:szCs w:val="24"/>
        </w:rPr>
        <w:t>Есет</w:t>
      </w:r>
      <w:proofErr w:type="spellEnd"/>
      <w:r w:rsidR="00EC24EE" w:rsidRPr="001E7CE5">
        <w:rPr>
          <w:rFonts w:ascii="Times New Roman" w:hAnsi="Times New Roman" w:cs="Times New Roman"/>
          <w:b/>
          <w:sz w:val="24"/>
          <w:szCs w:val="24"/>
        </w:rPr>
        <w:t xml:space="preserve"> батыра, д83,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объявляет о проведении </w:t>
      </w:r>
      <w:r w:rsidR="003867D6" w:rsidRPr="001E7CE5">
        <w:rPr>
          <w:rFonts w:ascii="Times New Roman" w:hAnsi="Times New Roman" w:cs="Times New Roman"/>
          <w:color w:val="FF0000"/>
          <w:sz w:val="24"/>
          <w:szCs w:val="24"/>
        </w:rPr>
        <w:t xml:space="preserve">запроса ценовых предложений 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="00DD30C8">
        <w:rPr>
          <w:rFonts w:ascii="Times New Roman" w:hAnsi="Times New Roman" w:cs="Times New Roman"/>
          <w:color w:val="FF0000"/>
          <w:sz w:val="24"/>
          <w:szCs w:val="24"/>
        </w:rPr>
        <w:t>стоматологические материалы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7D6" w:rsidRPr="001E7CE5">
        <w:rPr>
          <w:rFonts w:ascii="Times New Roman" w:hAnsi="Times New Roman" w:cs="Times New Roman"/>
          <w:sz w:val="24"/>
          <w:szCs w:val="24"/>
        </w:rPr>
        <w:t>на 201</w:t>
      </w:r>
      <w:r w:rsidR="00800A1C">
        <w:rPr>
          <w:rFonts w:ascii="Times New Roman" w:hAnsi="Times New Roman" w:cs="Times New Roman"/>
          <w:sz w:val="24"/>
          <w:szCs w:val="24"/>
        </w:rPr>
        <w:t>8</w:t>
      </w:r>
      <w:r w:rsidR="003867D6" w:rsidRPr="001E7CE5">
        <w:rPr>
          <w:rFonts w:ascii="Times New Roman" w:hAnsi="Times New Roman" w:cs="Times New Roman"/>
          <w:sz w:val="24"/>
          <w:szCs w:val="24"/>
        </w:rPr>
        <w:t xml:space="preserve"> год.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>Полный перечень закупаемых товаров, их количество и подробная спецификация с указанием суммы, выделенной для закупки указаны в документе Объявление №</w:t>
      </w:r>
      <w:r w:rsidR="003C7F8F">
        <w:rPr>
          <w:rFonts w:ascii="Times New Roman" w:hAnsi="Times New Roman" w:cs="Times New Roman"/>
          <w:sz w:val="24"/>
          <w:szCs w:val="24"/>
        </w:rPr>
        <w:t>3</w:t>
      </w:r>
      <w:r w:rsidR="003867D6" w:rsidRPr="003867D6">
        <w:rPr>
          <w:rFonts w:ascii="Times New Roman" w:hAnsi="Times New Roman" w:cs="Times New Roman"/>
          <w:sz w:val="24"/>
          <w:szCs w:val="24"/>
        </w:rPr>
        <w:t>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>, п. ул. Есет-батыра,83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>
        <w:rPr>
          <w:rFonts w:ascii="Times New Roman" w:hAnsi="Times New Roman" w:cs="Times New Roman"/>
          <w:sz w:val="24"/>
          <w:szCs w:val="24"/>
        </w:rPr>
        <w:t xml:space="preserve">  </w:t>
      </w:r>
      <w:r w:rsidR="003867D6" w:rsidRPr="003867D6">
        <w:rPr>
          <w:rFonts w:ascii="Times New Roman" w:hAnsi="Times New Roman" w:cs="Times New Roman"/>
          <w:sz w:val="24"/>
          <w:szCs w:val="24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Окончательный срок представления конвертов с ценовыми предложениями до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12 ча</w:t>
      </w:r>
      <w:r w:rsidR="002F093B">
        <w:rPr>
          <w:rFonts w:ascii="Times New Roman" w:hAnsi="Times New Roman" w:cs="Times New Roman"/>
          <w:color w:val="FF0000"/>
          <w:sz w:val="24"/>
          <w:szCs w:val="24"/>
        </w:rPr>
        <w:t>сов 00 минут 18</w:t>
      </w:r>
      <w:r w:rsidR="00800A1C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F093B" w:rsidRPr="002F093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.2018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Конверты с ценовыми предложениями будут вскрываться 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58757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B076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 xml:space="preserve"> часов 00 минут 2</w:t>
      </w:r>
      <w:r w:rsidR="002F093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2F093B" w:rsidRPr="002F093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031FA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867D6" w:rsidRPr="003867D6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3867D6" w:rsidRPr="003867D6">
        <w:rPr>
          <w:rFonts w:ascii="Times New Roman" w:hAnsi="Times New Roman" w:cs="Times New Roman"/>
          <w:sz w:val="24"/>
          <w:szCs w:val="24"/>
        </w:rPr>
        <w:t xml:space="preserve"> по следующему адресу: 030000, Республика Казахстан, Актюбинская область, </w:t>
      </w:r>
      <w:proofErr w:type="spellStart"/>
      <w:r w:rsidR="003867D6" w:rsidRPr="003867D6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="003867D6" w:rsidRPr="003867D6">
        <w:rPr>
          <w:rFonts w:ascii="Times New Roman" w:hAnsi="Times New Roman" w:cs="Times New Roman"/>
          <w:sz w:val="24"/>
          <w:szCs w:val="24"/>
        </w:rPr>
        <w:t xml:space="preserve">, ул. Есет-батыра,83, в кабинете бухгалтерии. </w:t>
      </w:r>
      <w:r w:rsidR="003867D6" w:rsidRPr="003867D6">
        <w:rPr>
          <w:rFonts w:ascii="Times New Roman" w:hAnsi="Times New Roman" w:cs="Times New Roman"/>
          <w:sz w:val="24"/>
          <w:szCs w:val="24"/>
        </w:rPr>
        <w:br/>
      </w:r>
      <w:r w:rsidR="003867D6" w:rsidRPr="003867D6">
        <w:rPr>
          <w:rFonts w:ascii="Times New Roman" w:hAnsi="Times New Roman" w:cs="Times New Roman"/>
          <w:sz w:val="24"/>
          <w:szCs w:val="24"/>
        </w:rPr>
        <w:br/>
        <w:t xml:space="preserve">Дополнительную информацию можно получить по телефону: +7(7132) </w:t>
      </w:r>
      <w:r w:rsidR="003867D6">
        <w:rPr>
          <w:rFonts w:ascii="Times New Roman" w:hAnsi="Times New Roman" w:cs="Times New Roman"/>
          <w:sz w:val="24"/>
          <w:szCs w:val="24"/>
        </w:rPr>
        <w:t>54/78/47</w:t>
      </w:r>
    </w:p>
    <w:p w:rsidR="003867D6" w:rsidRDefault="003867D6">
      <w:pPr>
        <w:rPr>
          <w:rFonts w:ascii="Times New Roman" w:hAnsi="Times New Roman" w:cs="Times New Roman"/>
          <w:sz w:val="24"/>
          <w:szCs w:val="24"/>
        </w:rPr>
      </w:pPr>
    </w:p>
    <w:p w:rsidR="003867D6" w:rsidRPr="003867D6" w:rsidRDefault="003867D6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Дата начала приема заявок                                     Дата окончания приема заявок </w:t>
      </w:r>
    </w:p>
    <w:p w:rsidR="003867D6" w:rsidRPr="003867D6" w:rsidRDefault="002F093B" w:rsidP="003867D6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2F093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</w:t>
      </w:r>
      <w:r w:rsidR="003867D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F093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 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до 2</w:t>
      </w:r>
      <w:r w:rsidRPr="002F093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Pr="002F093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31FA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 года время 1</w:t>
      </w:r>
      <w:r w:rsidRPr="002F093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867D6" w:rsidRPr="003867D6">
        <w:rPr>
          <w:rFonts w:ascii="Times New Roman" w:eastAsia="Calibri" w:hAnsi="Times New Roman" w:cs="Times New Roman"/>
          <w:b/>
          <w:sz w:val="24"/>
          <w:szCs w:val="24"/>
        </w:rPr>
        <w:t xml:space="preserve">:00     </w:t>
      </w:r>
    </w:p>
    <w:p w:rsidR="003867D6" w:rsidRPr="003867D6" w:rsidRDefault="003867D6">
      <w:pPr>
        <w:rPr>
          <w:rFonts w:ascii="Times New Roman" w:hAnsi="Times New Roman" w:cs="Times New Roman"/>
          <w:sz w:val="24"/>
          <w:szCs w:val="24"/>
        </w:rPr>
      </w:pPr>
    </w:p>
    <w:sectPr w:rsidR="003867D6" w:rsidRPr="003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D6"/>
    <w:rsid w:val="00031FAA"/>
    <w:rsid w:val="001E7CE5"/>
    <w:rsid w:val="001F7DAD"/>
    <w:rsid w:val="002C3C43"/>
    <w:rsid w:val="002F093B"/>
    <w:rsid w:val="00346C9D"/>
    <w:rsid w:val="003867D6"/>
    <w:rsid w:val="003C7F8F"/>
    <w:rsid w:val="00540D4C"/>
    <w:rsid w:val="0058757A"/>
    <w:rsid w:val="007C184C"/>
    <w:rsid w:val="00800A1C"/>
    <w:rsid w:val="00AE0780"/>
    <w:rsid w:val="00B01C26"/>
    <w:rsid w:val="00B027BB"/>
    <w:rsid w:val="00DD30C8"/>
    <w:rsid w:val="00EC24EE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3F5B"/>
  <w15:docId w15:val="{BAC346DD-9CF7-4F5B-9623-612A0F4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2017-10-09T04:57:00Z</dcterms:created>
  <dcterms:modified xsi:type="dcterms:W3CDTF">2019-05-17T04:20:00Z</dcterms:modified>
</cp:coreProperties>
</file>