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F1" w:rsidRPr="006B52F1" w:rsidRDefault="0037037C" w:rsidP="006B52F1">
      <w:pPr>
        <w:shd w:val="clear" w:color="auto" w:fill="FFFFFF"/>
        <w:spacing w:after="0" w:line="240" w:lineRule="auto"/>
        <w:contextualSpacing/>
        <w:jc w:val="center"/>
        <w:textAlignment w:val="baseline"/>
        <w:outlineLvl w:val="2"/>
        <w:rPr>
          <w:b/>
          <w:color w:val="1E1E1E"/>
          <w:sz w:val="24"/>
          <w:szCs w:val="24"/>
          <w:lang w:val="kk-KZ" w:eastAsia="ru-RU"/>
        </w:rPr>
      </w:pPr>
      <w:bookmarkStart w:id="0" w:name="z369"/>
      <w:r>
        <w:rPr>
          <w:b/>
          <w:color w:val="1E1E1E"/>
          <w:sz w:val="24"/>
          <w:szCs w:val="24"/>
          <w:lang w:val="kk-KZ" w:eastAsia="ru-RU"/>
        </w:rPr>
        <w:t xml:space="preserve">№2 </w:t>
      </w:r>
      <w:r w:rsidR="009A19A0" w:rsidRPr="006B52F1">
        <w:rPr>
          <w:b/>
          <w:color w:val="1E1E1E"/>
          <w:sz w:val="24"/>
          <w:szCs w:val="24"/>
          <w:lang w:val="kk-KZ" w:eastAsia="ru-RU"/>
        </w:rPr>
        <w:t xml:space="preserve">Тендер өткізу туралы </w:t>
      </w:r>
      <w:r w:rsidR="009A19A0" w:rsidRPr="006B52F1">
        <w:rPr>
          <w:b/>
          <w:sz w:val="24"/>
          <w:szCs w:val="24"/>
          <w:bdr w:val="none" w:sz="0" w:space="0" w:color="auto" w:frame="1"/>
          <w:lang w:val="kk-KZ" w:eastAsia="ru-RU"/>
        </w:rPr>
        <w:t xml:space="preserve"> </w:t>
      </w:r>
      <w:r w:rsidR="00387E9F" w:rsidRPr="006B52F1">
        <w:rPr>
          <w:b/>
          <w:sz w:val="24"/>
          <w:szCs w:val="24"/>
          <w:bdr w:val="none" w:sz="0" w:space="0" w:color="auto" w:frame="1"/>
          <w:lang w:val="kk-KZ" w:eastAsia="ru-RU"/>
        </w:rPr>
        <w:t>Х</w:t>
      </w:r>
      <w:r w:rsidR="006B52F1" w:rsidRPr="006B52F1">
        <w:rPr>
          <w:b/>
          <w:sz w:val="24"/>
          <w:szCs w:val="24"/>
          <w:bdr w:val="none" w:sz="0" w:space="0" w:color="auto" w:frame="1"/>
          <w:lang w:val="kk-KZ" w:eastAsia="ru-RU"/>
        </w:rPr>
        <w:t xml:space="preserve">абарландыру </w:t>
      </w:r>
    </w:p>
    <w:p w:rsidR="00387E9F" w:rsidRPr="00C35D46" w:rsidRDefault="00387E9F" w:rsidP="006B52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sz w:val="24"/>
          <w:szCs w:val="24"/>
          <w:bdr w:val="none" w:sz="0" w:space="0" w:color="auto" w:frame="1"/>
          <w:lang w:val="kk-KZ" w:eastAsia="ru-RU"/>
        </w:rPr>
      </w:pPr>
      <w:r w:rsidRPr="00C35D46">
        <w:rPr>
          <w:sz w:val="24"/>
          <w:szCs w:val="24"/>
          <w:bdr w:val="none" w:sz="0" w:space="0" w:color="auto" w:frame="1"/>
          <w:lang w:val="kk-KZ" w:eastAsia="ru-RU"/>
        </w:rPr>
        <w:t xml:space="preserve">(Қағидалардың </w:t>
      </w:r>
      <w:r w:rsidR="007949BB">
        <w:rPr>
          <w:sz w:val="24"/>
          <w:szCs w:val="24"/>
          <w:bdr w:val="none" w:sz="0" w:space="0" w:color="auto" w:frame="1"/>
          <w:lang w:val="kk-KZ" w:eastAsia="ru-RU"/>
        </w:rPr>
        <w:t>24</w:t>
      </w:r>
      <w:r w:rsidR="006B2D13">
        <w:rPr>
          <w:sz w:val="24"/>
          <w:szCs w:val="24"/>
          <w:bdr w:val="none" w:sz="0" w:space="0" w:color="auto" w:frame="1"/>
          <w:lang w:val="kk-KZ" w:eastAsia="ru-RU"/>
        </w:rPr>
        <w:t>,</w:t>
      </w:r>
      <w:r w:rsidR="007949BB">
        <w:rPr>
          <w:sz w:val="24"/>
          <w:szCs w:val="24"/>
          <w:bdr w:val="none" w:sz="0" w:space="0" w:color="auto" w:frame="1"/>
          <w:lang w:val="kk-KZ" w:eastAsia="ru-RU"/>
        </w:rPr>
        <w:t xml:space="preserve">25 </w:t>
      </w:r>
      <w:r w:rsidRPr="00C35D46">
        <w:rPr>
          <w:sz w:val="24"/>
          <w:szCs w:val="24"/>
          <w:bdr w:val="none" w:sz="0" w:space="0" w:color="auto" w:frame="1"/>
          <w:lang w:val="kk-KZ" w:eastAsia="ru-RU"/>
        </w:rPr>
        <w:t>тарма</w:t>
      </w:r>
      <w:r w:rsidR="007949BB">
        <w:rPr>
          <w:sz w:val="24"/>
          <w:szCs w:val="24"/>
          <w:bdr w:val="none" w:sz="0" w:space="0" w:color="auto" w:frame="1"/>
          <w:lang w:val="kk-KZ" w:eastAsia="ru-RU"/>
        </w:rPr>
        <w:t>қтары</w:t>
      </w:r>
      <w:r w:rsidRPr="00C35D46">
        <w:rPr>
          <w:sz w:val="24"/>
          <w:szCs w:val="24"/>
          <w:bdr w:val="none" w:sz="0" w:space="0" w:color="auto" w:frame="1"/>
          <w:lang w:val="kk-KZ" w:eastAsia="ru-RU"/>
        </w:rPr>
        <w:t>)</w:t>
      </w:r>
    </w:p>
    <w:p w:rsidR="00B71F7D" w:rsidRPr="006B52F1" w:rsidRDefault="00B71F7D" w:rsidP="006B52F1">
      <w:pPr>
        <w:spacing w:after="0" w:line="240" w:lineRule="auto"/>
        <w:jc w:val="center"/>
        <w:rPr>
          <w:sz w:val="24"/>
          <w:szCs w:val="24"/>
          <w:lang w:val="kk-KZ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534"/>
        <w:gridCol w:w="4110"/>
        <w:gridCol w:w="4927"/>
      </w:tblGrid>
      <w:tr w:rsidR="00AB27D9" w:rsidRPr="00F4509D" w:rsidTr="004B0F92">
        <w:tc>
          <w:tcPr>
            <w:tcW w:w="534" w:type="dxa"/>
          </w:tcPr>
          <w:p w:rsidR="00C34A0D" w:rsidRPr="006B52F1" w:rsidRDefault="00C34A0D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4110" w:type="dxa"/>
          </w:tcPr>
          <w:p w:rsidR="00C34A0D" w:rsidRPr="006B52F1" w:rsidRDefault="007949BB" w:rsidP="006B52F1">
            <w:pPr>
              <w:jc w:val="both"/>
              <w:rPr>
                <w:sz w:val="24"/>
                <w:szCs w:val="24"/>
                <w:lang w:val="kk-KZ"/>
              </w:rPr>
            </w:pPr>
            <w:r>
              <w:rPr>
                <w:color w:val="000000"/>
                <w:spacing w:val="2"/>
                <w:sz w:val="24"/>
                <w:szCs w:val="24"/>
                <w:lang w:val="kk-KZ"/>
              </w:rPr>
              <w:t>Т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апсырыс берушінің немесе ұйымдастырушының атауы мен мекенжайы</w:t>
            </w:r>
          </w:p>
        </w:tc>
        <w:tc>
          <w:tcPr>
            <w:tcW w:w="4927" w:type="dxa"/>
            <w:shd w:val="clear" w:color="auto" w:fill="auto"/>
          </w:tcPr>
          <w:p w:rsidR="00C34A0D" w:rsidRPr="006B52F1" w:rsidRDefault="00C34A0D" w:rsidP="00515B93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ТО Д</w:t>
            </w:r>
            <w:r w:rsidR="00515B93">
              <w:rPr>
                <w:sz w:val="24"/>
                <w:szCs w:val="24"/>
                <w:lang w:val="kk-KZ"/>
              </w:rPr>
              <w:t xml:space="preserve">СБ </w:t>
            </w:r>
            <w:r w:rsidRPr="006B52F1">
              <w:rPr>
                <w:sz w:val="24"/>
                <w:szCs w:val="24"/>
                <w:lang w:val="kk-KZ"/>
              </w:rPr>
              <w:t>"Облыстық</w:t>
            </w:r>
            <w:r w:rsidRPr="006B52F1">
              <w:rPr>
                <w:sz w:val="24"/>
                <w:szCs w:val="24"/>
                <w:shd w:val="clear" w:color="auto" w:fill="F9F9F9"/>
                <w:lang w:val="kk-KZ"/>
              </w:rPr>
              <w:t xml:space="preserve"> </w:t>
            </w:r>
            <w:r w:rsidRPr="006B52F1">
              <w:rPr>
                <w:sz w:val="24"/>
                <w:szCs w:val="24"/>
                <w:lang w:val="kk-KZ"/>
              </w:rPr>
              <w:t xml:space="preserve">офтальмологиялық ауруханасы" </w:t>
            </w:r>
            <w:r w:rsidR="00515B93">
              <w:rPr>
                <w:sz w:val="24"/>
                <w:szCs w:val="24"/>
                <w:lang w:val="kk-KZ"/>
              </w:rPr>
              <w:t xml:space="preserve">ШЖҚ </w:t>
            </w:r>
            <w:r w:rsidRPr="006B52F1">
              <w:rPr>
                <w:sz w:val="24"/>
                <w:szCs w:val="24"/>
                <w:lang w:val="kk-KZ"/>
              </w:rPr>
              <w:t>МКК, мекен</w:t>
            </w:r>
            <w:r w:rsidRPr="006B52F1">
              <w:rPr>
                <w:sz w:val="24"/>
                <w:szCs w:val="24"/>
                <w:shd w:val="clear" w:color="auto" w:fill="F9F9F9"/>
                <w:lang w:val="kk-KZ"/>
              </w:rPr>
              <w:t xml:space="preserve"> </w:t>
            </w:r>
            <w:r w:rsidRPr="006B52F1">
              <w:rPr>
                <w:sz w:val="24"/>
                <w:szCs w:val="24"/>
                <w:lang w:val="kk-KZ"/>
              </w:rPr>
              <w:t>жайы: 161200, Қ</w:t>
            </w:r>
            <w:r w:rsidR="004B0F92" w:rsidRPr="006B52F1">
              <w:rPr>
                <w:sz w:val="24"/>
                <w:szCs w:val="24"/>
                <w:lang w:val="kk-KZ"/>
              </w:rPr>
              <w:t>Р</w:t>
            </w:r>
            <w:r w:rsidRPr="006B52F1">
              <w:rPr>
                <w:sz w:val="24"/>
                <w:szCs w:val="24"/>
                <w:lang w:val="kk-KZ"/>
              </w:rPr>
              <w:t xml:space="preserve">, Шымкент қ, </w:t>
            </w:r>
            <w:r w:rsidR="00515B93">
              <w:rPr>
                <w:sz w:val="24"/>
                <w:szCs w:val="24"/>
                <w:lang w:val="kk-KZ"/>
              </w:rPr>
              <w:t>Туран</w:t>
            </w:r>
            <w:r w:rsidRPr="006B52F1">
              <w:rPr>
                <w:sz w:val="24"/>
                <w:szCs w:val="24"/>
                <w:lang w:val="kk-KZ"/>
              </w:rPr>
              <w:t xml:space="preserve"> ауданы,</w:t>
            </w:r>
            <w:r w:rsidRPr="006B52F1">
              <w:rPr>
                <w:sz w:val="24"/>
                <w:szCs w:val="24"/>
                <w:shd w:val="clear" w:color="auto" w:fill="F9F9F9"/>
                <w:lang w:val="kk-KZ"/>
              </w:rPr>
              <w:t xml:space="preserve"> </w:t>
            </w:r>
            <w:r w:rsidRPr="006B52F1">
              <w:rPr>
                <w:sz w:val="24"/>
                <w:szCs w:val="24"/>
                <w:lang w:val="kk-KZ"/>
              </w:rPr>
              <w:t>Курманбеков көш, 2/6</w:t>
            </w:r>
          </w:p>
        </w:tc>
      </w:tr>
      <w:tr w:rsidR="001D01F3" w:rsidRPr="006B52F1" w:rsidTr="000847C0">
        <w:tc>
          <w:tcPr>
            <w:tcW w:w="534" w:type="dxa"/>
          </w:tcPr>
          <w:p w:rsidR="001D01F3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4110" w:type="dxa"/>
          </w:tcPr>
          <w:p w:rsidR="001D01F3" w:rsidRPr="006B52F1" w:rsidRDefault="007949BB" w:rsidP="006B52F1">
            <w:pPr>
              <w:tabs>
                <w:tab w:val="left" w:pos="1421"/>
              </w:tabs>
              <w:jc w:val="both"/>
              <w:rPr>
                <w:spacing w:val="2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pacing w:val="2"/>
                <w:sz w:val="24"/>
                <w:szCs w:val="24"/>
                <w:lang w:val="kk-KZ"/>
              </w:rPr>
              <w:t>С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атып алынатын фармацевтикалық көрсетілетін қызметтердің атауы, сатып алынатын дәрілік заттардың және (немесе) медициналық бұйымдардың халықаралық патенттелмеген атаулары, саудалық атауы – пациент ерекшелігіне байланысты жеке көтере алмаған жағдайда сатып алу көлемі, жеткізу орны, әрбір лот бойынша сатып алу үшін бөлінген сома</w:t>
            </w:r>
          </w:p>
        </w:tc>
        <w:tc>
          <w:tcPr>
            <w:tcW w:w="4927" w:type="dxa"/>
          </w:tcPr>
          <w:p w:rsidR="001D01F3" w:rsidRPr="006B52F1" w:rsidRDefault="004B0F92" w:rsidP="006B52F1">
            <w:pPr>
              <w:jc w:val="both"/>
              <w:rPr>
                <w:sz w:val="24"/>
                <w:szCs w:val="24"/>
                <w:shd w:val="clear" w:color="auto" w:fill="F9F9F9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Осы хабарландырудың қосымшасына сәйкес</w:t>
            </w:r>
          </w:p>
        </w:tc>
      </w:tr>
      <w:tr w:rsidR="001D01F3" w:rsidRPr="007949BB" w:rsidTr="000847C0">
        <w:tc>
          <w:tcPr>
            <w:tcW w:w="534" w:type="dxa"/>
          </w:tcPr>
          <w:p w:rsidR="001D01F3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4110" w:type="dxa"/>
          </w:tcPr>
          <w:p w:rsidR="001D01F3" w:rsidRPr="006B52F1" w:rsidRDefault="007949BB" w:rsidP="006B52F1">
            <w:pPr>
              <w:jc w:val="both"/>
              <w:rPr>
                <w:spacing w:val="2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pacing w:val="2"/>
                <w:sz w:val="24"/>
                <w:szCs w:val="24"/>
                <w:lang w:val="kk-KZ"/>
              </w:rPr>
              <w:t>Ж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еткізу мерзімі мен талаптары</w:t>
            </w:r>
          </w:p>
        </w:tc>
        <w:tc>
          <w:tcPr>
            <w:tcW w:w="4927" w:type="dxa"/>
          </w:tcPr>
          <w:p w:rsidR="001D01F3" w:rsidRDefault="007949BB" w:rsidP="00734AF8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Осы хабарландырудың қосымшасына сәйкес</w:t>
            </w:r>
          </w:p>
          <w:p w:rsidR="007949BB" w:rsidRPr="006B52F1" w:rsidRDefault="007949BB" w:rsidP="00734AF8">
            <w:pPr>
              <w:rPr>
                <w:sz w:val="24"/>
                <w:szCs w:val="24"/>
                <w:shd w:val="clear" w:color="auto" w:fill="F9F9F9"/>
                <w:lang w:val="kk-KZ"/>
              </w:rPr>
            </w:pPr>
          </w:p>
        </w:tc>
      </w:tr>
      <w:tr w:rsidR="001D01F3" w:rsidRPr="00F4509D" w:rsidTr="000847C0">
        <w:tc>
          <w:tcPr>
            <w:tcW w:w="534" w:type="dxa"/>
          </w:tcPr>
          <w:p w:rsidR="001D01F3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4110" w:type="dxa"/>
          </w:tcPr>
          <w:p w:rsidR="001D01F3" w:rsidRPr="006B52F1" w:rsidRDefault="007949BB" w:rsidP="006B52F1">
            <w:pPr>
              <w:jc w:val="both"/>
              <w:rPr>
                <w:spacing w:val="2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pacing w:val="2"/>
                <w:sz w:val="24"/>
                <w:szCs w:val="24"/>
                <w:lang w:val="kk-KZ"/>
              </w:rPr>
              <w:t>Т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ендерлік құжаттаманы беру тәртібі мен көзі</w:t>
            </w:r>
          </w:p>
        </w:tc>
        <w:tc>
          <w:tcPr>
            <w:tcW w:w="4927" w:type="dxa"/>
          </w:tcPr>
          <w:p w:rsidR="001D01F3" w:rsidRPr="006B52F1" w:rsidRDefault="00583C42" w:rsidP="006B52F1">
            <w:pPr>
              <w:jc w:val="both"/>
              <w:rPr>
                <w:sz w:val="24"/>
                <w:szCs w:val="24"/>
                <w:shd w:val="clear" w:color="auto" w:fill="F9F9F9"/>
                <w:lang w:val="kk-KZ"/>
              </w:rPr>
            </w:pPr>
            <w:r w:rsidRPr="00583C42">
              <w:rPr>
                <w:sz w:val="24"/>
                <w:szCs w:val="24"/>
                <w:lang w:val="kk-KZ"/>
              </w:rPr>
              <w:t>Әлеуетті өнім берушінің ҚР ДСМ 07.06.2023 жылғы №110 бұйрығының 42-тармағында көзделген шарттарға сәйкестігін растайтын құжаттар</w:t>
            </w:r>
          </w:p>
        </w:tc>
      </w:tr>
      <w:tr w:rsidR="00AB27D9" w:rsidRPr="00F4509D" w:rsidTr="000847C0">
        <w:tc>
          <w:tcPr>
            <w:tcW w:w="534" w:type="dxa"/>
          </w:tcPr>
          <w:p w:rsidR="00C34A0D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4110" w:type="dxa"/>
          </w:tcPr>
          <w:p w:rsidR="00C34A0D" w:rsidRPr="006B52F1" w:rsidRDefault="007949BB" w:rsidP="006B52F1">
            <w:pPr>
              <w:shd w:val="clear" w:color="auto" w:fill="FFFFFF"/>
              <w:textAlignment w:val="baseline"/>
              <w:rPr>
                <w:spacing w:val="2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pacing w:val="2"/>
                <w:sz w:val="24"/>
                <w:szCs w:val="24"/>
                <w:lang w:val="kk-KZ"/>
              </w:rPr>
              <w:t>Қ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ұжаттарды ұсыну (қабылдау) орны мен тендерлік өтінімдерді соңғы беру мерзімі</w:t>
            </w:r>
          </w:p>
        </w:tc>
        <w:tc>
          <w:tcPr>
            <w:tcW w:w="4927" w:type="dxa"/>
          </w:tcPr>
          <w:p w:rsidR="00C34A0D" w:rsidRPr="006B52F1" w:rsidRDefault="000A3203" w:rsidP="00F4509D">
            <w:pPr>
              <w:jc w:val="both"/>
              <w:rPr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2024 жылғы </w:t>
            </w:r>
            <w:r w:rsidR="006B52F1" w:rsidRPr="006B52F1">
              <w:rPr>
                <w:b/>
                <w:sz w:val="24"/>
                <w:szCs w:val="24"/>
                <w:lang w:val="kk-KZ"/>
              </w:rPr>
              <w:t>"</w:t>
            </w:r>
            <w:r w:rsidR="00F4509D">
              <w:rPr>
                <w:b/>
                <w:sz w:val="24"/>
                <w:szCs w:val="24"/>
                <w:lang w:val="kk-KZ"/>
              </w:rPr>
              <w:t>11</w:t>
            </w:r>
            <w:r w:rsidR="006B52F1" w:rsidRPr="006B52F1">
              <w:rPr>
                <w:b/>
                <w:sz w:val="24"/>
                <w:szCs w:val="24"/>
                <w:lang w:val="kk-KZ"/>
              </w:rPr>
              <w:t>" қ</w:t>
            </w:r>
            <w:r w:rsidR="00F4509D">
              <w:rPr>
                <w:b/>
                <w:sz w:val="24"/>
                <w:szCs w:val="24"/>
                <w:lang w:val="kk-KZ"/>
              </w:rPr>
              <w:t>азан сағат 9</w:t>
            </w:r>
            <w:r w:rsidR="006B52F1" w:rsidRPr="006B52F1">
              <w:rPr>
                <w:b/>
                <w:sz w:val="24"/>
                <w:szCs w:val="24"/>
                <w:lang w:val="kk-KZ"/>
              </w:rPr>
              <w:t>:00-ге дейін</w:t>
            </w:r>
            <w:r w:rsidR="006B52F1" w:rsidRPr="006B52F1">
              <w:rPr>
                <w:sz w:val="24"/>
                <w:szCs w:val="24"/>
                <w:lang w:val="kk-KZ"/>
              </w:rPr>
              <w:t xml:space="preserve"> ҚР, Шымкент қ., </w:t>
            </w:r>
            <w:r>
              <w:rPr>
                <w:sz w:val="24"/>
                <w:szCs w:val="24"/>
                <w:lang w:val="kk-KZ"/>
              </w:rPr>
              <w:t>Туран</w:t>
            </w:r>
            <w:r w:rsidR="006B52F1" w:rsidRPr="006B52F1">
              <w:rPr>
                <w:sz w:val="24"/>
                <w:szCs w:val="24"/>
                <w:lang w:val="kk-KZ"/>
              </w:rPr>
              <w:t xml:space="preserve"> ауданы, Құрманбеков к</w:t>
            </w:r>
            <w:r w:rsidR="0037037C">
              <w:rPr>
                <w:sz w:val="24"/>
                <w:szCs w:val="24"/>
                <w:lang w:val="kk-KZ"/>
              </w:rPr>
              <w:t>ө</w:t>
            </w:r>
            <w:r w:rsidR="00F4509D">
              <w:rPr>
                <w:sz w:val="24"/>
                <w:szCs w:val="24"/>
                <w:lang w:val="kk-KZ"/>
              </w:rPr>
              <w:t>шес</w:t>
            </w:r>
            <w:r w:rsidR="006B52F1" w:rsidRPr="006B52F1">
              <w:rPr>
                <w:sz w:val="24"/>
                <w:szCs w:val="24"/>
                <w:lang w:val="kk-KZ"/>
              </w:rPr>
              <w:t>і, 2/6-үй, Мемлекеттік сатып алу бөлімі мекенжайы бойынша</w:t>
            </w:r>
          </w:p>
        </w:tc>
      </w:tr>
      <w:tr w:rsidR="00AB27D9" w:rsidRPr="00F4509D" w:rsidTr="000847C0">
        <w:tc>
          <w:tcPr>
            <w:tcW w:w="534" w:type="dxa"/>
          </w:tcPr>
          <w:p w:rsidR="00C34A0D" w:rsidRPr="006B52F1" w:rsidRDefault="000847C0" w:rsidP="006B52F1">
            <w:pPr>
              <w:jc w:val="center"/>
              <w:rPr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4110" w:type="dxa"/>
          </w:tcPr>
          <w:p w:rsidR="00C34A0D" w:rsidRPr="006B52F1" w:rsidRDefault="007949BB" w:rsidP="006B52F1">
            <w:pPr>
              <w:shd w:val="clear" w:color="auto" w:fill="FFFFFF"/>
              <w:textAlignment w:val="baseline"/>
              <w:rPr>
                <w:spacing w:val="2"/>
                <w:sz w:val="24"/>
                <w:szCs w:val="24"/>
                <w:lang w:val="kk-KZ" w:eastAsia="ru-RU"/>
              </w:rPr>
            </w:pPr>
            <w:r>
              <w:rPr>
                <w:color w:val="000000"/>
                <w:spacing w:val="2"/>
                <w:sz w:val="24"/>
                <w:szCs w:val="24"/>
                <w:lang w:val="kk-KZ"/>
              </w:rPr>
              <w:t>Т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kk-KZ"/>
              </w:rPr>
              <w:t>ендерлік өтінімдер салынған конверттерді ашу күні, уақыты мен орны</w:t>
            </w:r>
          </w:p>
        </w:tc>
        <w:tc>
          <w:tcPr>
            <w:tcW w:w="4927" w:type="dxa"/>
          </w:tcPr>
          <w:p w:rsidR="00C34A0D" w:rsidRPr="006B52F1" w:rsidRDefault="006B52F1" w:rsidP="0037037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6B52F1">
              <w:rPr>
                <w:sz w:val="24"/>
                <w:szCs w:val="24"/>
                <w:lang w:val="kk-KZ"/>
              </w:rPr>
              <w:t>202</w:t>
            </w:r>
            <w:r w:rsidR="000A3203">
              <w:rPr>
                <w:sz w:val="24"/>
                <w:szCs w:val="24"/>
                <w:lang w:val="kk-KZ"/>
              </w:rPr>
              <w:t>4</w:t>
            </w:r>
            <w:r w:rsidRPr="006B52F1">
              <w:rPr>
                <w:sz w:val="24"/>
                <w:szCs w:val="24"/>
                <w:lang w:val="kk-KZ"/>
              </w:rPr>
              <w:t xml:space="preserve"> жылғы "</w:t>
            </w:r>
            <w:r w:rsidR="0037037C">
              <w:rPr>
                <w:sz w:val="24"/>
                <w:szCs w:val="24"/>
                <w:lang w:val="kk-KZ"/>
              </w:rPr>
              <w:t>11</w:t>
            </w:r>
            <w:r w:rsidRPr="006B52F1">
              <w:rPr>
                <w:sz w:val="24"/>
                <w:szCs w:val="24"/>
                <w:lang w:val="kk-KZ"/>
              </w:rPr>
              <w:t>" қ</w:t>
            </w:r>
            <w:r w:rsidR="0037037C">
              <w:rPr>
                <w:sz w:val="24"/>
                <w:szCs w:val="24"/>
                <w:lang w:val="kk-KZ"/>
              </w:rPr>
              <w:t>азан</w:t>
            </w:r>
            <w:r w:rsidRPr="006B52F1">
              <w:rPr>
                <w:sz w:val="24"/>
                <w:szCs w:val="24"/>
                <w:lang w:val="kk-KZ"/>
              </w:rPr>
              <w:t xml:space="preserve"> сағат 1</w:t>
            </w:r>
            <w:r w:rsidR="0037037C">
              <w:rPr>
                <w:sz w:val="24"/>
                <w:szCs w:val="24"/>
                <w:lang w:val="kk-KZ"/>
              </w:rPr>
              <w:t>1</w:t>
            </w:r>
            <w:r w:rsidRPr="006B52F1">
              <w:rPr>
                <w:sz w:val="24"/>
                <w:szCs w:val="24"/>
                <w:lang w:val="kk-KZ"/>
              </w:rPr>
              <w:t xml:space="preserve">:00-де мына мекенжай бойынша ашылады: ҚР, Шымкент қ., </w:t>
            </w:r>
            <w:r w:rsidR="000A3203">
              <w:rPr>
                <w:sz w:val="24"/>
                <w:szCs w:val="24"/>
                <w:lang w:val="kk-KZ"/>
              </w:rPr>
              <w:t>Туран</w:t>
            </w:r>
            <w:r w:rsidR="0037037C">
              <w:rPr>
                <w:sz w:val="24"/>
                <w:szCs w:val="24"/>
                <w:lang w:val="kk-KZ"/>
              </w:rPr>
              <w:t xml:space="preserve"> ауданы, Құрманбеков көше</w:t>
            </w:r>
            <w:r w:rsidRPr="006B52F1">
              <w:rPr>
                <w:sz w:val="24"/>
                <w:szCs w:val="24"/>
                <w:lang w:val="kk-KZ"/>
              </w:rPr>
              <w:t>сі, 2/6-үй, Мемлекеттік сатып алу бөлімі.</w:t>
            </w:r>
          </w:p>
        </w:tc>
      </w:tr>
      <w:bookmarkEnd w:id="0"/>
    </w:tbl>
    <w:p w:rsidR="005C3550" w:rsidRPr="006B52F1" w:rsidRDefault="005C3550" w:rsidP="006B52F1">
      <w:pPr>
        <w:spacing w:after="0" w:line="240" w:lineRule="auto"/>
        <w:rPr>
          <w:sz w:val="24"/>
          <w:szCs w:val="24"/>
          <w:lang w:val="kk-KZ"/>
        </w:rPr>
      </w:pPr>
    </w:p>
    <w:p w:rsidR="000A3203" w:rsidRDefault="000A3203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0A3203" w:rsidRDefault="000A3203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</w:p>
    <w:p w:rsidR="009A19A0" w:rsidRPr="0037037C" w:rsidRDefault="0037037C" w:rsidP="006B52F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  <w:lang w:val="kk-KZ"/>
        </w:rPr>
      </w:pPr>
      <w:r>
        <w:rPr>
          <w:bCs w:val="0"/>
          <w:color w:val="1E1E1E"/>
          <w:sz w:val="24"/>
          <w:szCs w:val="24"/>
        </w:rPr>
        <w:t xml:space="preserve">Объявление </w:t>
      </w:r>
      <w:r w:rsidR="004B0F92" w:rsidRPr="006B52F1">
        <w:rPr>
          <w:bCs w:val="0"/>
          <w:color w:val="1E1E1E"/>
          <w:sz w:val="24"/>
          <w:szCs w:val="24"/>
        </w:rPr>
        <w:t xml:space="preserve"> </w:t>
      </w:r>
      <w:r w:rsidR="009A19A0" w:rsidRPr="006B52F1">
        <w:rPr>
          <w:bCs w:val="0"/>
          <w:color w:val="1E1E1E"/>
          <w:sz w:val="24"/>
          <w:szCs w:val="24"/>
        </w:rPr>
        <w:t>о проведении тендера</w:t>
      </w:r>
      <w:r>
        <w:rPr>
          <w:bCs w:val="0"/>
          <w:color w:val="1E1E1E"/>
          <w:sz w:val="24"/>
          <w:szCs w:val="24"/>
          <w:lang w:val="kk-KZ"/>
        </w:rPr>
        <w:t xml:space="preserve"> №2</w:t>
      </w:r>
    </w:p>
    <w:p w:rsidR="00C34A0D" w:rsidRPr="00C35D46" w:rsidRDefault="009A19A0" w:rsidP="006B52F1">
      <w:pPr>
        <w:spacing w:after="0" w:line="240" w:lineRule="auto"/>
        <w:jc w:val="center"/>
        <w:rPr>
          <w:sz w:val="24"/>
          <w:szCs w:val="24"/>
          <w:lang w:val="ru-RU"/>
        </w:rPr>
      </w:pPr>
      <w:r w:rsidRPr="00C35D46">
        <w:rPr>
          <w:sz w:val="24"/>
          <w:szCs w:val="24"/>
          <w:lang w:val="ru-RU"/>
        </w:rPr>
        <w:t xml:space="preserve"> </w:t>
      </w:r>
      <w:r w:rsidR="00C34A0D" w:rsidRPr="00C35D46">
        <w:rPr>
          <w:sz w:val="24"/>
          <w:szCs w:val="24"/>
          <w:lang w:val="ru-RU"/>
        </w:rPr>
        <w:t>(пункт</w:t>
      </w:r>
      <w:r w:rsidR="000A3203">
        <w:rPr>
          <w:sz w:val="24"/>
          <w:szCs w:val="24"/>
          <w:lang w:val="ru-RU"/>
        </w:rPr>
        <w:t>ы 24, 25</w:t>
      </w:r>
      <w:r w:rsidR="00C34A0D" w:rsidRPr="00C35D46">
        <w:rPr>
          <w:sz w:val="24"/>
          <w:szCs w:val="24"/>
          <w:lang w:val="ru-RU"/>
        </w:rPr>
        <w:t xml:space="preserve"> Правил)</w:t>
      </w:r>
    </w:p>
    <w:p w:rsidR="00C34A0D" w:rsidRPr="006B52F1" w:rsidRDefault="00C34A0D" w:rsidP="006B52F1">
      <w:pPr>
        <w:spacing w:after="0" w:line="240" w:lineRule="auto"/>
        <w:jc w:val="center"/>
        <w:rPr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110"/>
        <w:gridCol w:w="4927"/>
      </w:tblGrid>
      <w:tr w:rsidR="00AB27D9" w:rsidRPr="000A3203" w:rsidTr="000847C0">
        <w:tc>
          <w:tcPr>
            <w:tcW w:w="534" w:type="dxa"/>
          </w:tcPr>
          <w:p w:rsidR="00C34A0D" w:rsidRPr="006B52F1" w:rsidRDefault="00C34A0D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110" w:type="dxa"/>
          </w:tcPr>
          <w:p w:rsidR="00C34A0D" w:rsidRPr="006B52F1" w:rsidRDefault="007949BB" w:rsidP="006B52F1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pacing w:val="2"/>
                <w:sz w:val="24"/>
                <w:szCs w:val="24"/>
                <w:lang w:val="ru-RU"/>
              </w:rPr>
              <w:t>Н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ru-RU"/>
              </w:rPr>
              <w:t>аименование и адрес заказчика или организатора</w:t>
            </w:r>
            <w:r w:rsidR="004B0F92" w:rsidRPr="006B52F1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927" w:type="dxa"/>
          </w:tcPr>
          <w:p w:rsidR="004B0F92" w:rsidRPr="006B52F1" w:rsidRDefault="00C34A0D" w:rsidP="000A3203">
            <w:pPr>
              <w:jc w:val="both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 xml:space="preserve">ГКП на ПХВ «Областная </w:t>
            </w:r>
            <w:r w:rsidR="006B52F1" w:rsidRPr="006B52F1">
              <w:rPr>
                <w:sz w:val="24"/>
                <w:szCs w:val="24"/>
                <w:lang w:val="ru-RU"/>
              </w:rPr>
              <w:t>офтальмологическая</w:t>
            </w:r>
            <w:r w:rsidR="004B0F92" w:rsidRPr="006B52F1">
              <w:rPr>
                <w:sz w:val="24"/>
                <w:szCs w:val="24"/>
                <w:lang w:val="ru-RU"/>
              </w:rPr>
              <w:t xml:space="preserve"> больница» УЗ ТО, адрес: 161200, РК, г.</w:t>
            </w:r>
            <w:r w:rsidR="006B52F1">
              <w:rPr>
                <w:sz w:val="24"/>
                <w:szCs w:val="24"/>
                <w:lang w:val="ru-RU"/>
              </w:rPr>
              <w:t xml:space="preserve"> </w:t>
            </w:r>
            <w:r w:rsidR="004B0F92" w:rsidRPr="006B52F1">
              <w:rPr>
                <w:sz w:val="24"/>
                <w:szCs w:val="24"/>
                <w:lang w:val="ru-RU"/>
              </w:rPr>
              <w:t xml:space="preserve">Шымкент, </w:t>
            </w:r>
            <w:proofErr w:type="spellStart"/>
            <w:r w:rsidR="000A3203">
              <w:rPr>
                <w:sz w:val="24"/>
                <w:szCs w:val="24"/>
                <w:lang w:val="ru-RU"/>
              </w:rPr>
              <w:t>Туран</w:t>
            </w:r>
            <w:r w:rsidR="004B0F92" w:rsidRPr="006B52F1">
              <w:rPr>
                <w:sz w:val="24"/>
                <w:szCs w:val="24"/>
                <w:lang w:val="ru-RU"/>
              </w:rPr>
              <w:t>ский</w:t>
            </w:r>
            <w:proofErr w:type="spellEnd"/>
            <w:r w:rsidR="004B0F92" w:rsidRPr="006B52F1">
              <w:rPr>
                <w:sz w:val="24"/>
                <w:szCs w:val="24"/>
                <w:lang w:val="ru-RU"/>
              </w:rPr>
              <w:t xml:space="preserve"> район, ул. </w:t>
            </w:r>
            <w:proofErr w:type="spellStart"/>
            <w:r w:rsidR="004B0F92" w:rsidRPr="006B52F1">
              <w:rPr>
                <w:sz w:val="24"/>
                <w:szCs w:val="24"/>
                <w:lang w:val="ru-RU"/>
              </w:rPr>
              <w:t>Курманбекова</w:t>
            </w:r>
            <w:proofErr w:type="spellEnd"/>
            <w:r w:rsidR="004B0F92" w:rsidRPr="006B52F1">
              <w:rPr>
                <w:sz w:val="24"/>
                <w:szCs w:val="24"/>
                <w:lang w:val="ru-RU"/>
              </w:rPr>
              <w:t>, д.2/6.</w:t>
            </w:r>
          </w:p>
        </w:tc>
      </w:tr>
      <w:tr w:rsidR="00CC0879" w:rsidRPr="00F4509D" w:rsidTr="000847C0">
        <w:tc>
          <w:tcPr>
            <w:tcW w:w="534" w:type="dxa"/>
          </w:tcPr>
          <w:p w:rsidR="00CC0879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110" w:type="dxa"/>
          </w:tcPr>
          <w:p w:rsidR="00CC0879" w:rsidRPr="006B52F1" w:rsidRDefault="007949BB" w:rsidP="006B52F1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pacing w:val="2"/>
                <w:sz w:val="24"/>
                <w:szCs w:val="24"/>
                <w:lang w:val="ru-RU"/>
              </w:rPr>
              <w:t>Н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ru-RU"/>
              </w:rPr>
              <w:t xml:space="preserve">аименование закупаемых фармацевтических услуг, международных непатентованных наименований закупаемых лекарственных средств и (или) медицинских изделий, торговых наименований – в случае индивидуальной непереносимости пациента, об объеме закупа, месте поставок, суммах, выделенных для 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ru-RU"/>
              </w:rPr>
              <w:lastRenderedPageBreak/>
              <w:t>закупа по каждому лоту</w:t>
            </w:r>
          </w:p>
        </w:tc>
        <w:tc>
          <w:tcPr>
            <w:tcW w:w="4927" w:type="dxa"/>
          </w:tcPr>
          <w:p w:rsidR="00CC0879" w:rsidRPr="006B52F1" w:rsidRDefault="004B0F92" w:rsidP="006B52F1">
            <w:pPr>
              <w:jc w:val="both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lastRenderedPageBreak/>
              <w:t>Согласно приложению к настоящему объявлению</w:t>
            </w:r>
          </w:p>
        </w:tc>
      </w:tr>
      <w:tr w:rsidR="00CC0879" w:rsidRPr="00F4509D" w:rsidTr="000847C0">
        <w:tc>
          <w:tcPr>
            <w:tcW w:w="534" w:type="dxa"/>
          </w:tcPr>
          <w:p w:rsidR="00CC0879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4110" w:type="dxa"/>
          </w:tcPr>
          <w:p w:rsidR="00CC0879" w:rsidRPr="006B52F1" w:rsidRDefault="007949BB" w:rsidP="006B52F1">
            <w:pPr>
              <w:jc w:val="both"/>
              <w:rPr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color w:val="000000"/>
                <w:spacing w:val="2"/>
                <w:sz w:val="24"/>
                <w:szCs w:val="24"/>
                <w:lang w:val="ru-RU"/>
              </w:rPr>
              <w:t>Сроки и условия поставки</w:t>
            </w:r>
          </w:p>
        </w:tc>
        <w:tc>
          <w:tcPr>
            <w:tcW w:w="4927" w:type="dxa"/>
          </w:tcPr>
          <w:p w:rsidR="00CC0879" w:rsidRPr="006B52F1" w:rsidRDefault="007949BB" w:rsidP="006B52F1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Согласно приложению к настоящему объявлению</w:t>
            </w:r>
          </w:p>
        </w:tc>
      </w:tr>
      <w:tr w:rsidR="00CC0879" w:rsidRPr="00F4509D" w:rsidTr="000847C0">
        <w:tc>
          <w:tcPr>
            <w:tcW w:w="534" w:type="dxa"/>
          </w:tcPr>
          <w:p w:rsidR="00CC0879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110" w:type="dxa"/>
          </w:tcPr>
          <w:p w:rsidR="00CC0879" w:rsidRPr="006B52F1" w:rsidRDefault="007949BB" w:rsidP="006B52F1">
            <w:pPr>
              <w:jc w:val="both"/>
              <w:rPr>
                <w:color w:val="000000"/>
                <w:spacing w:val="2"/>
                <w:sz w:val="24"/>
                <w:szCs w:val="24"/>
                <w:lang w:val="ru-RU"/>
              </w:rPr>
            </w:pPr>
            <w:r>
              <w:rPr>
                <w:color w:val="000000"/>
                <w:spacing w:val="2"/>
                <w:sz w:val="24"/>
                <w:szCs w:val="24"/>
                <w:lang w:val="ru-RU"/>
              </w:rPr>
              <w:t>П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ru-RU"/>
              </w:rPr>
              <w:t>орядок и источник передачи тендерной документации</w:t>
            </w:r>
          </w:p>
        </w:tc>
        <w:tc>
          <w:tcPr>
            <w:tcW w:w="4927" w:type="dxa"/>
          </w:tcPr>
          <w:p w:rsidR="00CC0879" w:rsidRPr="006B52F1" w:rsidRDefault="00583C42" w:rsidP="00583C42">
            <w:pPr>
              <w:jc w:val="both"/>
              <w:rPr>
                <w:sz w:val="24"/>
                <w:szCs w:val="24"/>
                <w:lang w:val="ru-RU"/>
              </w:rPr>
            </w:pPr>
            <w:r w:rsidRPr="00EF431E">
              <w:rPr>
                <w:sz w:val="24"/>
                <w:szCs w:val="24"/>
                <w:lang w:val="kk-KZ"/>
              </w:rPr>
              <w:t>Документы</w:t>
            </w:r>
            <w:r>
              <w:rPr>
                <w:sz w:val="24"/>
                <w:szCs w:val="24"/>
                <w:lang w:val="kk-KZ"/>
              </w:rPr>
              <w:t>,</w:t>
            </w:r>
            <w:r w:rsidRPr="00EF431E">
              <w:rPr>
                <w:sz w:val="24"/>
                <w:szCs w:val="24"/>
                <w:lang w:val="kk-KZ"/>
              </w:rPr>
              <w:t xml:space="preserve"> подтверждающие </w:t>
            </w:r>
            <w:r>
              <w:rPr>
                <w:sz w:val="24"/>
                <w:szCs w:val="24"/>
                <w:lang w:val="kk-KZ"/>
              </w:rPr>
              <w:t>соответствие</w:t>
            </w:r>
            <w:r w:rsidRPr="00EF431E">
              <w:rPr>
                <w:sz w:val="24"/>
                <w:szCs w:val="24"/>
                <w:lang w:val="kk-KZ"/>
              </w:rPr>
              <w:t xml:space="preserve"> потенциального поставщика условиям</w:t>
            </w:r>
            <w:r>
              <w:rPr>
                <w:sz w:val="24"/>
                <w:szCs w:val="24"/>
                <w:lang w:val="kk-KZ"/>
              </w:rPr>
              <w:t>,</w:t>
            </w:r>
            <w:r w:rsidRPr="00EF431E">
              <w:rPr>
                <w:sz w:val="24"/>
                <w:szCs w:val="24"/>
                <w:lang w:val="kk-KZ"/>
              </w:rPr>
              <w:t xml:space="preserve"> </w:t>
            </w:r>
            <w:r w:rsidRPr="00583C42">
              <w:rPr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предусмотренным пункт</w:t>
            </w: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ом</w:t>
            </w:r>
            <w:r w:rsidRPr="00583C42">
              <w:rPr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>42</w:t>
            </w:r>
            <w:r w:rsidRPr="00583C42">
              <w:rPr>
                <w:color w:val="000000"/>
                <w:spacing w:val="2"/>
                <w:sz w:val="24"/>
                <w:szCs w:val="24"/>
                <w:shd w:val="clear" w:color="auto" w:fill="FFFFFF"/>
                <w:lang w:val="ru-RU"/>
              </w:rPr>
              <w:t xml:space="preserve"> Правил</w:t>
            </w:r>
            <w:r w:rsidRPr="00EF431E"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 приказа МЗ РК от 07.06.2023 года №110</w:t>
            </w:r>
          </w:p>
        </w:tc>
      </w:tr>
      <w:tr w:rsidR="00AB27D9" w:rsidRPr="00F4509D" w:rsidTr="000847C0">
        <w:tc>
          <w:tcPr>
            <w:tcW w:w="534" w:type="dxa"/>
          </w:tcPr>
          <w:p w:rsidR="00C34A0D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110" w:type="dxa"/>
          </w:tcPr>
          <w:p w:rsidR="00C34A0D" w:rsidRPr="006B52F1" w:rsidRDefault="007949BB" w:rsidP="006B52F1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pacing w:val="2"/>
                <w:sz w:val="24"/>
                <w:szCs w:val="24"/>
                <w:lang w:val="ru-RU"/>
              </w:rPr>
              <w:t>М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ru-RU"/>
              </w:rPr>
              <w:t xml:space="preserve">есто представления (приема) документов и окончательный срок подачи тендерных заявок </w:t>
            </w:r>
            <w:r w:rsidR="00CC0879" w:rsidRPr="006B52F1">
              <w:rPr>
                <w:color w:val="000000"/>
                <w:spacing w:val="2"/>
                <w:sz w:val="24"/>
                <w:szCs w:val="24"/>
                <w:lang w:val="ru-RU"/>
              </w:rPr>
              <w:t>а</w:t>
            </w:r>
          </w:p>
        </w:tc>
        <w:tc>
          <w:tcPr>
            <w:tcW w:w="4927" w:type="dxa"/>
          </w:tcPr>
          <w:p w:rsidR="00C34A0D" w:rsidRPr="006B52F1" w:rsidRDefault="004B0F92" w:rsidP="0037037C">
            <w:pPr>
              <w:jc w:val="both"/>
              <w:rPr>
                <w:sz w:val="24"/>
                <w:szCs w:val="24"/>
                <w:lang w:val="ru-RU"/>
              </w:rPr>
            </w:pPr>
            <w:r w:rsidRPr="006B52F1">
              <w:rPr>
                <w:b/>
                <w:sz w:val="24"/>
                <w:szCs w:val="24"/>
                <w:lang w:val="ru-RU"/>
              </w:rPr>
              <w:t xml:space="preserve">до </w:t>
            </w:r>
            <w:r w:rsidR="0037037C">
              <w:rPr>
                <w:b/>
                <w:sz w:val="24"/>
                <w:szCs w:val="24"/>
                <w:lang w:val="ru-RU"/>
              </w:rPr>
              <w:t>9</w:t>
            </w:r>
            <w:r w:rsidRPr="006B52F1">
              <w:rPr>
                <w:b/>
                <w:sz w:val="24"/>
                <w:szCs w:val="24"/>
                <w:lang w:val="ru-RU"/>
              </w:rPr>
              <w:t xml:space="preserve"> часов 00 минут «</w:t>
            </w:r>
            <w:r w:rsidR="0037037C">
              <w:rPr>
                <w:b/>
                <w:sz w:val="24"/>
                <w:szCs w:val="24"/>
                <w:lang w:val="ru-RU"/>
              </w:rPr>
              <w:t>11</w:t>
            </w:r>
            <w:r w:rsidRPr="006B52F1">
              <w:rPr>
                <w:b/>
                <w:sz w:val="24"/>
                <w:szCs w:val="24"/>
                <w:lang w:val="ru-RU"/>
              </w:rPr>
              <w:t xml:space="preserve">» </w:t>
            </w:r>
            <w:r w:rsidR="0037037C">
              <w:rPr>
                <w:b/>
                <w:sz w:val="24"/>
                <w:szCs w:val="24"/>
                <w:lang w:val="ru-RU"/>
              </w:rPr>
              <w:t>октября</w:t>
            </w:r>
            <w:r w:rsidRPr="006B52F1">
              <w:rPr>
                <w:b/>
                <w:sz w:val="24"/>
                <w:szCs w:val="24"/>
                <w:lang w:val="ru-RU"/>
              </w:rPr>
              <w:t xml:space="preserve"> 202</w:t>
            </w:r>
            <w:r w:rsidR="007949BB">
              <w:rPr>
                <w:b/>
                <w:sz w:val="24"/>
                <w:szCs w:val="24"/>
                <w:lang w:val="ru-RU"/>
              </w:rPr>
              <w:t>4</w:t>
            </w:r>
            <w:r w:rsidRPr="006B52F1">
              <w:rPr>
                <w:b/>
                <w:sz w:val="24"/>
                <w:szCs w:val="24"/>
                <w:lang w:val="ru-RU"/>
              </w:rPr>
              <w:t xml:space="preserve"> года</w:t>
            </w:r>
            <w:r w:rsidRPr="006B52F1">
              <w:rPr>
                <w:sz w:val="24"/>
                <w:szCs w:val="24"/>
                <w:lang w:val="ru-RU"/>
              </w:rPr>
              <w:t xml:space="preserve"> (включительно) по адресу: РК, г. Шымкент, </w:t>
            </w:r>
            <w:proofErr w:type="spellStart"/>
            <w:r w:rsidR="007949BB">
              <w:rPr>
                <w:sz w:val="24"/>
                <w:szCs w:val="24"/>
                <w:lang w:val="ru-RU"/>
              </w:rPr>
              <w:t>Туран</w:t>
            </w:r>
            <w:r w:rsidRPr="006B52F1">
              <w:rPr>
                <w:sz w:val="24"/>
                <w:szCs w:val="24"/>
                <w:lang w:val="ru-RU"/>
              </w:rPr>
              <w:t>ский</w:t>
            </w:r>
            <w:proofErr w:type="spellEnd"/>
            <w:r w:rsidRPr="006B52F1">
              <w:rPr>
                <w:sz w:val="24"/>
                <w:szCs w:val="24"/>
                <w:lang w:val="ru-RU"/>
              </w:rPr>
              <w:t xml:space="preserve"> район, </w:t>
            </w:r>
            <w:proofErr w:type="spellStart"/>
            <w:r w:rsidRPr="006B52F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6B52F1">
              <w:rPr>
                <w:sz w:val="24"/>
                <w:szCs w:val="24"/>
                <w:lang w:val="ru-RU"/>
              </w:rPr>
              <w:t>.К</w:t>
            </w:r>
            <w:proofErr w:type="gramEnd"/>
            <w:r w:rsidRPr="006B52F1">
              <w:rPr>
                <w:sz w:val="24"/>
                <w:szCs w:val="24"/>
                <w:lang w:val="ru-RU"/>
              </w:rPr>
              <w:t>урманбекова</w:t>
            </w:r>
            <w:proofErr w:type="spellEnd"/>
            <w:r w:rsidRPr="006B52F1">
              <w:rPr>
                <w:sz w:val="24"/>
                <w:szCs w:val="24"/>
                <w:lang w:val="ru-RU"/>
              </w:rPr>
              <w:t>, д.2</w:t>
            </w:r>
            <w:r w:rsidR="0037037C">
              <w:rPr>
                <w:sz w:val="24"/>
                <w:szCs w:val="24"/>
                <w:lang w:val="ru-RU"/>
              </w:rPr>
              <w:t>/6</w:t>
            </w:r>
            <w:r w:rsidRPr="006B52F1">
              <w:rPr>
                <w:sz w:val="24"/>
                <w:szCs w:val="24"/>
                <w:lang w:val="ru-RU"/>
              </w:rPr>
              <w:t xml:space="preserve">, </w:t>
            </w:r>
            <w:r w:rsidR="0037037C">
              <w:rPr>
                <w:sz w:val="24"/>
                <w:szCs w:val="24"/>
                <w:lang w:val="ru-RU"/>
              </w:rPr>
              <w:t>О</w:t>
            </w:r>
            <w:r w:rsidRPr="006B52F1">
              <w:rPr>
                <w:sz w:val="24"/>
                <w:szCs w:val="24"/>
                <w:lang w:val="ru-RU"/>
              </w:rPr>
              <w:t>тдел государственных закупок</w:t>
            </w:r>
          </w:p>
        </w:tc>
      </w:tr>
      <w:tr w:rsidR="00AB27D9" w:rsidRPr="00F4509D" w:rsidTr="000847C0">
        <w:tc>
          <w:tcPr>
            <w:tcW w:w="534" w:type="dxa"/>
          </w:tcPr>
          <w:p w:rsidR="00C34A0D" w:rsidRPr="006B52F1" w:rsidRDefault="000847C0" w:rsidP="006B52F1">
            <w:pPr>
              <w:jc w:val="center"/>
              <w:rPr>
                <w:sz w:val="24"/>
                <w:szCs w:val="24"/>
                <w:lang w:val="ru-RU"/>
              </w:rPr>
            </w:pPr>
            <w:r w:rsidRPr="006B52F1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110" w:type="dxa"/>
          </w:tcPr>
          <w:p w:rsidR="00C34A0D" w:rsidRPr="006B52F1" w:rsidRDefault="007949BB" w:rsidP="006B52F1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pacing w:val="2"/>
                <w:sz w:val="24"/>
                <w:szCs w:val="24"/>
                <w:lang w:val="ru-RU"/>
              </w:rPr>
              <w:t>Д</w:t>
            </w:r>
            <w:r w:rsidR="004B0F92" w:rsidRPr="006B52F1">
              <w:rPr>
                <w:color w:val="000000"/>
                <w:spacing w:val="2"/>
                <w:sz w:val="24"/>
                <w:szCs w:val="24"/>
                <w:lang w:val="ru-RU"/>
              </w:rPr>
              <w:t>ату, время и место вскрытия конвертов с тендерными заявками</w:t>
            </w:r>
            <w:r w:rsidR="004B0F92" w:rsidRPr="006B52F1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927" w:type="dxa"/>
          </w:tcPr>
          <w:p w:rsidR="00C34A0D" w:rsidRPr="006B52F1" w:rsidRDefault="004B0F92" w:rsidP="0037037C">
            <w:pPr>
              <w:jc w:val="both"/>
              <w:rPr>
                <w:sz w:val="24"/>
                <w:szCs w:val="24"/>
                <w:lang w:val="ru-RU"/>
              </w:rPr>
            </w:pPr>
            <w:r w:rsidRPr="00D56E53">
              <w:rPr>
                <w:sz w:val="24"/>
                <w:szCs w:val="24"/>
                <w:lang w:val="ru-RU"/>
              </w:rPr>
              <w:t>в 1</w:t>
            </w:r>
            <w:r w:rsidR="0037037C">
              <w:rPr>
                <w:sz w:val="24"/>
                <w:szCs w:val="24"/>
                <w:lang w:val="ru-RU"/>
              </w:rPr>
              <w:t>1</w:t>
            </w:r>
            <w:r w:rsidRPr="00D56E53">
              <w:rPr>
                <w:sz w:val="24"/>
                <w:szCs w:val="24"/>
                <w:lang w:val="ru-RU"/>
              </w:rPr>
              <w:t xml:space="preserve"> часов 00 минут   «</w:t>
            </w:r>
            <w:r w:rsidR="0037037C">
              <w:rPr>
                <w:sz w:val="24"/>
                <w:szCs w:val="24"/>
                <w:lang w:val="ru-RU"/>
              </w:rPr>
              <w:t>11</w:t>
            </w:r>
            <w:r w:rsidRPr="00D56E53">
              <w:rPr>
                <w:sz w:val="24"/>
                <w:szCs w:val="24"/>
                <w:lang w:val="ru-RU"/>
              </w:rPr>
              <w:t xml:space="preserve">» </w:t>
            </w:r>
            <w:r w:rsidR="0037037C">
              <w:rPr>
                <w:sz w:val="24"/>
                <w:szCs w:val="24"/>
                <w:lang w:val="ru-RU"/>
              </w:rPr>
              <w:t>октября</w:t>
            </w:r>
            <w:r w:rsidRPr="00D56E53">
              <w:rPr>
                <w:sz w:val="24"/>
                <w:szCs w:val="24"/>
                <w:lang w:val="ru-RU"/>
              </w:rPr>
              <w:t xml:space="preserve"> 202</w:t>
            </w:r>
            <w:r w:rsidR="007949BB" w:rsidRPr="00D56E53">
              <w:rPr>
                <w:sz w:val="24"/>
                <w:szCs w:val="24"/>
                <w:lang w:val="ru-RU"/>
              </w:rPr>
              <w:t>4</w:t>
            </w:r>
            <w:r w:rsidRPr="006B52F1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D56E53">
              <w:rPr>
                <w:sz w:val="24"/>
                <w:szCs w:val="24"/>
                <w:lang w:val="ru-RU"/>
              </w:rPr>
              <w:t xml:space="preserve">года </w:t>
            </w:r>
            <w:r w:rsidRPr="006B52F1">
              <w:rPr>
                <w:sz w:val="24"/>
                <w:szCs w:val="24"/>
                <w:lang w:val="ru-RU"/>
              </w:rPr>
              <w:t xml:space="preserve">по адресу: РК, г. Шымкент, </w:t>
            </w:r>
            <w:proofErr w:type="spellStart"/>
            <w:r w:rsidR="000A3203">
              <w:rPr>
                <w:sz w:val="24"/>
                <w:szCs w:val="24"/>
                <w:lang w:val="ru-RU"/>
              </w:rPr>
              <w:t>Туранс</w:t>
            </w:r>
            <w:r w:rsidRPr="006B52F1">
              <w:rPr>
                <w:sz w:val="24"/>
                <w:szCs w:val="24"/>
                <w:lang w:val="ru-RU"/>
              </w:rPr>
              <w:t>кий</w:t>
            </w:r>
            <w:proofErr w:type="spellEnd"/>
            <w:r w:rsidRPr="006B52F1">
              <w:rPr>
                <w:sz w:val="24"/>
                <w:szCs w:val="24"/>
                <w:lang w:val="ru-RU"/>
              </w:rPr>
              <w:t xml:space="preserve"> район, </w:t>
            </w:r>
            <w:proofErr w:type="spellStart"/>
            <w:r w:rsidRPr="006B52F1">
              <w:rPr>
                <w:sz w:val="24"/>
                <w:szCs w:val="24"/>
                <w:lang w:val="ru-RU"/>
              </w:rPr>
              <w:t>ул</w:t>
            </w:r>
            <w:proofErr w:type="gramStart"/>
            <w:r w:rsidRPr="006B52F1">
              <w:rPr>
                <w:sz w:val="24"/>
                <w:szCs w:val="24"/>
                <w:lang w:val="ru-RU"/>
              </w:rPr>
              <w:t>.К</w:t>
            </w:r>
            <w:proofErr w:type="gramEnd"/>
            <w:r w:rsidRPr="006B52F1">
              <w:rPr>
                <w:sz w:val="24"/>
                <w:szCs w:val="24"/>
                <w:lang w:val="ru-RU"/>
              </w:rPr>
              <w:t>урманбекова</w:t>
            </w:r>
            <w:proofErr w:type="spellEnd"/>
            <w:r w:rsidRPr="006B52F1">
              <w:rPr>
                <w:sz w:val="24"/>
                <w:szCs w:val="24"/>
                <w:lang w:val="ru-RU"/>
              </w:rPr>
              <w:t>, д.2</w:t>
            </w:r>
            <w:r w:rsidR="0037037C">
              <w:rPr>
                <w:sz w:val="24"/>
                <w:szCs w:val="24"/>
                <w:lang w:val="ru-RU"/>
              </w:rPr>
              <w:t>/6</w:t>
            </w:r>
            <w:r w:rsidRPr="006B52F1">
              <w:rPr>
                <w:sz w:val="24"/>
                <w:szCs w:val="24"/>
                <w:lang w:val="ru-RU"/>
              </w:rPr>
              <w:t xml:space="preserve">, </w:t>
            </w:r>
            <w:r w:rsidR="0037037C">
              <w:rPr>
                <w:sz w:val="24"/>
                <w:szCs w:val="24"/>
                <w:lang w:val="ru-RU"/>
              </w:rPr>
              <w:t>О</w:t>
            </w:r>
            <w:r w:rsidRPr="006B52F1">
              <w:rPr>
                <w:sz w:val="24"/>
                <w:szCs w:val="24"/>
                <w:lang w:val="ru-RU"/>
              </w:rPr>
              <w:t>тдел государственных закупок.</w:t>
            </w:r>
            <w:bookmarkStart w:id="1" w:name="_GoBack"/>
            <w:bookmarkEnd w:id="1"/>
          </w:p>
        </w:tc>
      </w:tr>
    </w:tbl>
    <w:p w:rsidR="00C34A0D" w:rsidRPr="006B52F1" w:rsidRDefault="00C34A0D" w:rsidP="006B52F1">
      <w:pPr>
        <w:spacing w:after="0" w:line="240" w:lineRule="auto"/>
        <w:rPr>
          <w:sz w:val="24"/>
          <w:szCs w:val="24"/>
          <w:lang w:val="ru-RU"/>
        </w:rPr>
      </w:pPr>
    </w:p>
    <w:sectPr w:rsidR="00C34A0D" w:rsidRPr="006B5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F1E"/>
    <w:rsid w:val="00080F1E"/>
    <w:rsid w:val="000847C0"/>
    <w:rsid w:val="000A3203"/>
    <w:rsid w:val="000C4E8A"/>
    <w:rsid w:val="00111F51"/>
    <w:rsid w:val="00154AAE"/>
    <w:rsid w:val="001D01F3"/>
    <w:rsid w:val="00336CC2"/>
    <w:rsid w:val="0037037C"/>
    <w:rsid w:val="003719B7"/>
    <w:rsid w:val="00387E9F"/>
    <w:rsid w:val="00476FE0"/>
    <w:rsid w:val="004B0F92"/>
    <w:rsid w:val="004B2E67"/>
    <w:rsid w:val="00515B93"/>
    <w:rsid w:val="00583C42"/>
    <w:rsid w:val="005C28EA"/>
    <w:rsid w:val="005C3550"/>
    <w:rsid w:val="006A7AB3"/>
    <w:rsid w:val="006B2D13"/>
    <w:rsid w:val="006B52F1"/>
    <w:rsid w:val="00734AF8"/>
    <w:rsid w:val="007949BB"/>
    <w:rsid w:val="009A19A0"/>
    <w:rsid w:val="00AB27D9"/>
    <w:rsid w:val="00B71F7D"/>
    <w:rsid w:val="00BD0923"/>
    <w:rsid w:val="00C34A0D"/>
    <w:rsid w:val="00C35D46"/>
    <w:rsid w:val="00CC0879"/>
    <w:rsid w:val="00D42061"/>
    <w:rsid w:val="00D56E53"/>
    <w:rsid w:val="00D83835"/>
    <w:rsid w:val="00D83A07"/>
    <w:rsid w:val="00E25DB7"/>
    <w:rsid w:val="00F4509D"/>
    <w:rsid w:val="00F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F7D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9A19A0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1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11F5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9A19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 Spacing"/>
    <w:uiPriority w:val="1"/>
    <w:qFormat/>
    <w:rsid w:val="001D01F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F7D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9A19A0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1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11F5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9A19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 Spacing"/>
    <w:uiPriority w:val="1"/>
    <w:qFormat/>
    <w:rsid w:val="001D01F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777</cp:lastModifiedBy>
  <cp:revision>2</cp:revision>
  <cp:lastPrinted>2024-03-15T03:03:00Z</cp:lastPrinted>
  <dcterms:created xsi:type="dcterms:W3CDTF">2024-09-20T10:22:00Z</dcterms:created>
  <dcterms:modified xsi:type="dcterms:W3CDTF">2024-09-20T10:22:00Z</dcterms:modified>
</cp:coreProperties>
</file>